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33" w:rsidRPr="00EF6233" w:rsidRDefault="00EF6233">
      <w:pPr>
        <w:rPr>
          <w:b/>
          <w:sz w:val="40"/>
          <w:szCs w:val="40"/>
        </w:rPr>
      </w:pPr>
      <w:r w:rsidRPr="00EF6233">
        <w:rPr>
          <w:b/>
          <w:sz w:val="40"/>
          <w:szCs w:val="40"/>
        </w:rPr>
        <w:t>Obvodová nervová sústava</w:t>
      </w:r>
      <w:r>
        <w:rPr>
          <w:b/>
          <w:sz w:val="40"/>
          <w:szCs w:val="40"/>
        </w:rPr>
        <w:t xml:space="preserve"> ( ONS)</w:t>
      </w:r>
    </w:p>
    <w:p w:rsidR="002076F3" w:rsidRDefault="00E07FCE">
      <w:r>
        <w:t>Spája celé telo s UNS( ústrednou nervovou sústavou - mozgom a miechou)</w:t>
      </w:r>
    </w:p>
    <w:p w:rsidR="00E07FCE" w:rsidRDefault="00E07FCE">
      <w:r>
        <w:t xml:space="preserve">Patria sem : </w:t>
      </w:r>
    </w:p>
    <w:p w:rsidR="00E07FCE" w:rsidRDefault="00E07FCE">
      <w:r w:rsidRPr="00E07FCE">
        <w:rPr>
          <w:b/>
        </w:rPr>
        <w:t>mozgové nervy</w:t>
      </w:r>
      <w:r>
        <w:t xml:space="preserve"> – je ich 12 párov ( čuchový, zrakový, trojklanný – rozvetvuje sa a inervuje kožu tváre ústnu a nosovú dutinu a siaha až do zubnej drene - znecitlivuje sa pri trhaní zubov) </w:t>
      </w:r>
    </w:p>
    <w:p w:rsidR="00E07FCE" w:rsidRDefault="00E07FCE">
      <w:r w:rsidRPr="00EF6233">
        <w:rPr>
          <w:b/>
        </w:rPr>
        <w:t>miechové nervy</w:t>
      </w:r>
      <w:r>
        <w:t xml:space="preserve"> – je ich 31 párov </w:t>
      </w:r>
      <w:r w:rsidR="00EF6233">
        <w:t>inervujú časť tela od krku až po končatiny</w:t>
      </w:r>
    </w:p>
    <w:p w:rsidR="00EF6233" w:rsidRDefault="00EF6233">
      <w:pPr>
        <w:rPr>
          <w:b/>
        </w:rPr>
      </w:pPr>
      <w:r w:rsidRPr="00EF6233">
        <w:rPr>
          <w:b/>
        </w:rPr>
        <w:t>Oblasti tela do, ktorých vedú mozgové a miechové nervy ovládame vô</w:t>
      </w:r>
      <w:r w:rsidR="00E264A1">
        <w:rPr>
          <w:b/>
        </w:rPr>
        <w:t>ľ</w:t>
      </w:r>
      <w:r w:rsidRPr="00EF6233">
        <w:rPr>
          <w:b/>
        </w:rPr>
        <w:t>ou a vzruchy ved</w:t>
      </w:r>
      <w:r w:rsidR="00E264A1">
        <w:rPr>
          <w:b/>
        </w:rPr>
        <w:t>en</w:t>
      </w:r>
      <w:r w:rsidRPr="00EF6233">
        <w:rPr>
          <w:b/>
        </w:rPr>
        <w:t>é z nich si jasne uvedomujeme</w:t>
      </w:r>
      <w:r w:rsidR="00E264A1">
        <w:rPr>
          <w:b/>
        </w:rPr>
        <w:t>.</w:t>
      </w:r>
      <w:r w:rsidRPr="00EF6233">
        <w:rPr>
          <w:b/>
        </w:rPr>
        <w:t xml:space="preserve"> </w:t>
      </w:r>
    </w:p>
    <w:p w:rsidR="00EF6233" w:rsidRDefault="00EF6233">
      <w:pPr>
        <w:rPr>
          <w:b/>
        </w:rPr>
      </w:pPr>
      <w:r>
        <w:rPr>
          <w:b/>
        </w:rPr>
        <w:t xml:space="preserve">útrobné nervy – </w:t>
      </w:r>
      <w:r w:rsidRPr="00EF6233">
        <w:t>spájajú ÚNS s vnútornými orgánmi, žľazami a hladkými svalmi</w:t>
      </w:r>
      <w:r>
        <w:rPr>
          <w:b/>
        </w:rPr>
        <w:t xml:space="preserve">  </w:t>
      </w:r>
    </w:p>
    <w:p w:rsidR="00EF6233" w:rsidRDefault="00EF6233" w:rsidP="00EF6233">
      <w:pPr>
        <w:rPr>
          <w:b/>
        </w:rPr>
      </w:pPr>
      <w:r w:rsidRPr="00EF6233">
        <w:rPr>
          <w:b/>
        </w:rPr>
        <w:t xml:space="preserve">Oblasti tela do, ktorých vedú </w:t>
      </w:r>
      <w:r>
        <w:rPr>
          <w:b/>
        </w:rPr>
        <w:t>útrobné</w:t>
      </w:r>
      <w:r w:rsidRPr="00EF6233">
        <w:rPr>
          <w:b/>
        </w:rPr>
        <w:t xml:space="preserve"> nervy </w:t>
      </w:r>
      <w:r>
        <w:rPr>
          <w:b/>
        </w:rPr>
        <w:t>ne</w:t>
      </w:r>
      <w:r w:rsidRPr="00EF6233">
        <w:rPr>
          <w:b/>
        </w:rPr>
        <w:t>ovládame vô</w:t>
      </w:r>
      <w:r>
        <w:rPr>
          <w:b/>
        </w:rPr>
        <w:t>ľ</w:t>
      </w:r>
      <w:r w:rsidRPr="00EF6233">
        <w:rPr>
          <w:b/>
        </w:rPr>
        <w:t>ou a vzruchy ved</w:t>
      </w:r>
      <w:r w:rsidR="00E264A1">
        <w:rPr>
          <w:b/>
        </w:rPr>
        <w:t>en</w:t>
      </w:r>
      <w:r w:rsidRPr="00EF6233">
        <w:rPr>
          <w:b/>
        </w:rPr>
        <w:t xml:space="preserve">é z nich si  </w:t>
      </w:r>
      <w:r>
        <w:rPr>
          <w:b/>
        </w:rPr>
        <w:t>ne</w:t>
      </w:r>
      <w:r w:rsidRPr="00EF6233">
        <w:rPr>
          <w:b/>
        </w:rPr>
        <w:t>uvedomujeme</w:t>
      </w:r>
      <w:r w:rsidR="00E264A1">
        <w:rPr>
          <w:b/>
        </w:rPr>
        <w:t>.</w:t>
      </w:r>
      <w:r w:rsidRPr="00EF6233">
        <w:rPr>
          <w:b/>
        </w:rPr>
        <w:t xml:space="preserve"> </w:t>
      </w:r>
    </w:p>
    <w:p w:rsidR="00EF6233" w:rsidRPr="00EF6233" w:rsidRDefault="00EF6233">
      <w:pPr>
        <w:rPr>
          <w:b/>
        </w:rPr>
      </w:pPr>
    </w:p>
    <w:sectPr w:rsidR="00EF6233" w:rsidRPr="00EF6233" w:rsidSect="0020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7FCE"/>
    <w:rsid w:val="002076F3"/>
    <w:rsid w:val="00E07FCE"/>
    <w:rsid w:val="00E264A1"/>
    <w:rsid w:val="00E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76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2020-04-03T07:45:00Z</dcterms:created>
  <dcterms:modified xsi:type="dcterms:W3CDTF">2020-04-03T08:07:00Z</dcterms:modified>
</cp:coreProperties>
</file>