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17A3B" w:rsidRDefault="00860625">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ŽÁDOST O PRAVIDELNÉ UVOLŇOVÁNÍ ŽÁKA/ŽÁKYNĚ </w:t>
      </w:r>
    </w:p>
    <w:p w14:paraId="00000002" w14:textId="77777777" w:rsidR="00117A3B" w:rsidRDefault="00860625">
      <w:pPr>
        <w:pBdr>
          <w:top w:val="nil"/>
          <w:left w:val="nil"/>
          <w:bottom w:val="nil"/>
          <w:right w:val="nil"/>
          <w:between w:val="nil"/>
        </w:pBdr>
        <w:jc w:val="center"/>
        <w:rPr>
          <w:b/>
          <w:color w:val="000000"/>
          <w:sz w:val="40"/>
          <w:szCs w:val="40"/>
          <w:u w:val="single"/>
        </w:rPr>
      </w:pPr>
      <w:r>
        <w:rPr>
          <w:rFonts w:ascii="Calibri" w:eastAsia="Calibri" w:hAnsi="Calibri" w:cs="Calibri"/>
          <w:b/>
          <w:color w:val="000000"/>
          <w:sz w:val="36"/>
          <w:szCs w:val="36"/>
        </w:rPr>
        <w:t>ZE ŠKOLNÍHO VYUČOVÁNÍ</w:t>
      </w:r>
    </w:p>
    <w:p w14:paraId="00000003" w14:textId="77777777" w:rsidR="00117A3B" w:rsidRDefault="00117A3B">
      <w:pPr>
        <w:jc w:val="center"/>
        <w:rPr>
          <w:rFonts w:ascii="Calibri" w:eastAsia="Calibri" w:hAnsi="Calibri" w:cs="Calibri"/>
          <w:b/>
          <w:sz w:val="14"/>
          <w:szCs w:val="14"/>
        </w:rPr>
      </w:pPr>
    </w:p>
    <w:p w14:paraId="00000004" w14:textId="77777777" w:rsidR="00117A3B" w:rsidRDefault="00860625">
      <w:pPr>
        <w:jc w:val="center"/>
        <w:rPr>
          <w:rFonts w:ascii="Calibri" w:eastAsia="Calibri" w:hAnsi="Calibri" w:cs="Calibri"/>
          <w:b/>
          <w:sz w:val="22"/>
          <w:szCs w:val="22"/>
        </w:rPr>
      </w:pPr>
      <w:r>
        <w:rPr>
          <w:rFonts w:ascii="Calibri" w:eastAsia="Calibri" w:hAnsi="Calibri" w:cs="Calibri"/>
          <w:b/>
          <w:sz w:val="22"/>
          <w:szCs w:val="22"/>
        </w:rPr>
        <w:t>Žádáme tímto ředitelství ZŠ a MŠ Hradec Králové - Svobodné Dvory o pravidelné uvolňování syna/dcery ze školního vyučování.</w:t>
      </w:r>
    </w:p>
    <w:p w14:paraId="00000005" w14:textId="32F4CFB5" w:rsidR="00117A3B" w:rsidRDefault="00860625">
      <w:pPr>
        <w:spacing w:after="240"/>
        <w:jc w:val="both"/>
        <w:rPr>
          <w:rFonts w:ascii="Calibri" w:eastAsia="Calibri" w:hAnsi="Calibri" w:cs="Calibri"/>
          <w:b/>
          <w:i/>
          <w:sz w:val="22"/>
          <w:szCs w:val="22"/>
        </w:rPr>
      </w:pPr>
      <w:r>
        <w:rPr>
          <w:rFonts w:ascii="Calibri" w:eastAsia="Calibri" w:hAnsi="Calibri" w:cs="Calibri"/>
          <w:i/>
          <w:sz w:val="22"/>
          <w:szCs w:val="22"/>
        </w:rPr>
        <w:t xml:space="preserve">Podmínkou pro pravidelné uvolňování z vyučování je absolvování </w:t>
      </w:r>
      <w:r w:rsidR="00A05E89">
        <w:rPr>
          <w:rFonts w:ascii="Calibri" w:eastAsia="Calibri" w:hAnsi="Calibri" w:cs="Calibri"/>
          <w:i/>
          <w:sz w:val="22"/>
          <w:szCs w:val="22"/>
        </w:rPr>
        <w:t>větší části vyučovacích hodin u </w:t>
      </w:r>
      <w:bookmarkStart w:id="0" w:name="_GoBack"/>
      <w:bookmarkEnd w:id="0"/>
      <w:r>
        <w:rPr>
          <w:rFonts w:ascii="Calibri" w:eastAsia="Calibri" w:hAnsi="Calibri" w:cs="Calibri"/>
          <w:i/>
          <w:sz w:val="22"/>
          <w:szCs w:val="22"/>
        </w:rPr>
        <w:t>každého předmětu formou řádné docházky. V absolvovaných hodinách proběhne řádná klasifikace předmětu. Dle §16 školského zákona základní škola může sestavit individuální vzdělávací plán (úplné omezení výuky některých předmětů) pouze pro žáky se speciálními potřebami učení na základě doporučení školského poradenského zařízení. Dle §18 školského zákonu může střední vzdělávací stupeň sestavit individuální vzdělávací plán i reprezentantům České republiky ve sportovních odvětví</w:t>
      </w:r>
      <w:r w:rsidR="00E449FE">
        <w:rPr>
          <w:rFonts w:ascii="Calibri" w:eastAsia="Calibri" w:hAnsi="Calibri" w:cs="Calibri"/>
          <w:i/>
          <w:sz w:val="22"/>
          <w:szCs w:val="22"/>
        </w:rPr>
        <w:t>ch</w:t>
      </w:r>
      <w:r>
        <w:rPr>
          <w:rFonts w:ascii="Calibri" w:eastAsia="Calibri" w:hAnsi="Calibri" w:cs="Calibri"/>
          <w:i/>
          <w:sz w:val="22"/>
          <w:szCs w:val="22"/>
        </w:rPr>
        <w:t xml:space="preserve">. </w:t>
      </w:r>
      <w:r w:rsidR="00E449FE">
        <w:rPr>
          <w:rFonts w:ascii="Calibri" w:eastAsia="Calibri" w:hAnsi="Calibri" w:cs="Calibri"/>
          <w:i/>
          <w:sz w:val="22"/>
          <w:szCs w:val="22"/>
        </w:rPr>
        <w:br/>
      </w:r>
      <w:r>
        <w:rPr>
          <w:rFonts w:ascii="Calibri" w:eastAsia="Calibri" w:hAnsi="Calibri" w:cs="Calibri"/>
          <w:b/>
          <w:i/>
          <w:sz w:val="22"/>
          <w:szCs w:val="22"/>
        </w:rPr>
        <w:t>U základního vzdělání není tato možnost IVP přípustná.</w:t>
      </w:r>
    </w:p>
    <w:p w14:paraId="00000006" w14:textId="77777777" w:rsidR="00117A3B" w:rsidRDefault="00860625">
      <w:pPr>
        <w:tabs>
          <w:tab w:val="left" w:pos="5812"/>
        </w:tabs>
        <w:spacing w:line="480" w:lineRule="auto"/>
      </w:pPr>
      <w:r>
        <w:rPr>
          <w:rFonts w:ascii="Calibri" w:eastAsia="Calibri" w:hAnsi="Calibri" w:cs="Calibri"/>
          <w:sz w:val="22"/>
          <w:szCs w:val="22"/>
        </w:rPr>
        <w:t xml:space="preserve">Jméno a příjmení žáka/žákyně:  </w:t>
      </w:r>
      <w:r>
        <w:rPr>
          <w:color w:val="808080"/>
        </w:rPr>
        <w:t>_______________________</w:t>
      </w:r>
      <w:r>
        <w:rPr>
          <w:rFonts w:ascii="Calibri" w:eastAsia="Calibri" w:hAnsi="Calibri" w:cs="Calibri"/>
          <w:sz w:val="22"/>
          <w:szCs w:val="22"/>
        </w:rPr>
        <w:tab/>
        <w:t xml:space="preserve">Třída:  </w:t>
      </w:r>
      <w:r>
        <w:rPr>
          <w:rFonts w:ascii="Calibri" w:eastAsia="Calibri" w:hAnsi="Calibri" w:cs="Calibri"/>
          <w:color w:val="808080"/>
          <w:sz w:val="22"/>
          <w:szCs w:val="22"/>
        </w:rPr>
        <w:t>____________</w:t>
      </w:r>
    </w:p>
    <w:p w14:paraId="00000007" w14:textId="77777777" w:rsidR="00117A3B" w:rsidRDefault="00860625">
      <w:pPr>
        <w:tabs>
          <w:tab w:val="left" w:pos="3402"/>
          <w:tab w:val="left" w:pos="6804"/>
        </w:tabs>
        <w:spacing w:line="480" w:lineRule="auto"/>
      </w:pPr>
      <w:r>
        <w:rPr>
          <w:rFonts w:ascii="Calibri" w:eastAsia="Calibri" w:hAnsi="Calibri" w:cs="Calibri"/>
          <w:sz w:val="22"/>
          <w:szCs w:val="22"/>
        </w:rPr>
        <w:t>Přehled požadovaných hodin:</w:t>
      </w:r>
      <w:r>
        <w:rPr>
          <w:rFonts w:ascii="Calibri" w:eastAsia="Calibri" w:hAnsi="Calibri" w:cs="Calibri"/>
          <w:sz w:val="22"/>
          <w:szCs w:val="22"/>
        </w:rPr>
        <w:tab/>
        <w:t xml:space="preserve">V období od:  </w:t>
      </w:r>
      <w:r>
        <w:rPr>
          <w:color w:val="808080"/>
        </w:rPr>
        <w:t>____________</w:t>
      </w:r>
      <w:r>
        <w:rPr>
          <w:rFonts w:ascii="Calibri" w:eastAsia="Calibri" w:hAnsi="Calibri" w:cs="Calibri"/>
          <w:sz w:val="22"/>
          <w:szCs w:val="22"/>
        </w:rPr>
        <w:tab/>
        <w:t xml:space="preserve">do:  </w:t>
      </w:r>
      <w:r>
        <w:rPr>
          <w:color w:val="808080"/>
        </w:rPr>
        <w:t>__________</w:t>
      </w:r>
      <w:r>
        <w:rPr>
          <w:rFonts w:ascii="Calibri" w:eastAsia="Calibri" w:hAnsi="Calibri" w:cs="Calibri"/>
          <w:sz w:val="22"/>
          <w:szCs w:val="22"/>
        </w:rPr>
        <w:t xml:space="preserve">  </w:t>
      </w:r>
    </w:p>
    <w:p w14:paraId="00000008" w14:textId="77777777" w:rsidR="00117A3B" w:rsidRDefault="00860625">
      <w:pPr>
        <w:tabs>
          <w:tab w:val="left" w:pos="3261"/>
          <w:tab w:val="left" w:pos="6096"/>
        </w:tabs>
        <w:spacing w:line="360" w:lineRule="auto"/>
        <w:rPr>
          <w:rFonts w:ascii="Calibri" w:eastAsia="Calibri" w:hAnsi="Calibri" w:cs="Calibri"/>
          <w:sz w:val="22"/>
          <w:szCs w:val="22"/>
        </w:rPr>
      </w:pPr>
      <w:r>
        <w:rPr>
          <w:rFonts w:ascii="Calibri" w:eastAsia="Calibri" w:hAnsi="Calibri" w:cs="Calibri"/>
          <w:sz w:val="22"/>
          <w:szCs w:val="22"/>
        </w:rPr>
        <w:t xml:space="preserve">Den:  </w:t>
      </w:r>
      <w:r>
        <w:rPr>
          <w:color w:val="808080"/>
        </w:rPr>
        <w:t>_______________</w:t>
      </w:r>
      <w:r>
        <w:rPr>
          <w:rFonts w:ascii="Calibri" w:eastAsia="Calibri" w:hAnsi="Calibri" w:cs="Calibri"/>
          <w:sz w:val="22"/>
          <w:szCs w:val="22"/>
        </w:rPr>
        <w:t xml:space="preserve">, </w:t>
      </w:r>
      <w:r>
        <w:rPr>
          <w:rFonts w:ascii="Calibri" w:eastAsia="Calibri" w:hAnsi="Calibri" w:cs="Calibri"/>
          <w:sz w:val="22"/>
          <w:szCs w:val="22"/>
        </w:rPr>
        <w:tab/>
        <w:t xml:space="preserve">VH:  </w:t>
      </w:r>
      <w:r>
        <w:rPr>
          <w:color w:val="808080"/>
        </w:rPr>
        <w:t>_____________</w:t>
      </w:r>
      <w:r>
        <w:rPr>
          <w:rFonts w:ascii="Calibri" w:eastAsia="Calibri" w:hAnsi="Calibri" w:cs="Calibri"/>
          <w:sz w:val="22"/>
          <w:szCs w:val="22"/>
        </w:rPr>
        <w:t xml:space="preserve">, </w:t>
      </w:r>
      <w:r>
        <w:rPr>
          <w:rFonts w:ascii="Calibri" w:eastAsia="Calibri" w:hAnsi="Calibri" w:cs="Calibri"/>
          <w:sz w:val="22"/>
          <w:szCs w:val="22"/>
        </w:rPr>
        <w:tab/>
        <w:t xml:space="preserve">předmět:  </w:t>
      </w:r>
      <w:r>
        <w:rPr>
          <w:color w:val="808080"/>
        </w:rPr>
        <w:t>___________</w:t>
      </w:r>
    </w:p>
    <w:p w14:paraId="00000009" w14:textId="77777777" w:rsidR="00117A3B" w:rsidRDefault="00860625">
      <w:pPr>
        <w:tabs>
          <w:tab w:val="left" w:pos="3261"/>
          <w:tab w:val="left" w:pos="6096"/>
        </w:tabs>
        <w:spacing w:line="360" w:lineRule="auto"/>
        <w:rPr>
          <w:rFonts w:ascii="Calibri" w:eastAsia="Calibri" w:hAnsi="Calibri" w:cs="Calibri"/>
          <w:sz w:val="22"/>
          <w:szCs w:val="22"/>
        </w:rPr>
      </w:pPr>
      <w:r>
        <w:rPr>
          <w:rFonts w:ascii="Calibri" w:eastAsia="Calibri" w:hAnsi="Calibri" w:cs="Calibri"/>
          <w:sz w:val="22"/>
          <w:szCs w:val="22"/>
        </w:rPr>
        <w:t xml:space="preserve">Den:  </w:t>
      </w:r>
      <w:r>
        <w:rPr>
          <w:color w:val="808080"/>
        </w:rPr>
        <w:t>_______________</w:t>
      </w:r>
      <w:r>
        <w:rPr>
          <w:rFonts w:ascii="Calibri" w:eastAsia="Calibri" w:hAnsi="Calibri" w:cs="Calibri"/>
          <w:sz w:val="22"/>
          <w:szCs w:val="22"/>
        </w:rPr>
        <w:t xml:space="preserve">, </w:t>
      </w:r>
      <w:r>
        <w:rPr>
          <w:rFonts w:ascii="Calibri" w:eastAsia="Calibri" w:hAnsi="Calibri" w:cs="Calibri"/>
          <w:sz w:val="22"/>
          <w:szCs w:val="22"/>
        </w:rPr>
        <w:tab/>
        <w:t xml:space="preserve">VH:  </w:t>
      </w:r>
      <w:r>
        <w:rPr>
          <w:color w:val="808080"/>
        </w:rPr>
        <w:t>_____________</w:t>
      </w:r>
      <w:r>
        <w:rPr>
          <w:rFonts w:ascii="Calibri" w:eastAsia="Calibri" w:hAnsi="Calibri" w:cs="Calibri"/>
          <w:sz w:val="22"/>
          <w:szCs w:val="22"/>
        </w:rPr>
        <w:t xml:space="preserve">, </w:t>
      </w:r>
      <w:r>
        <w:rPr>
          <w:rFonts w:ascii="Calibri" w:eastAsia="Calibri" w:hAnsi="Calibri" w:cs="Calibri"/>
          <w:sz w:val="22"/>
          <w:szCs w:val="22"/>
        </w:rPr>
        <w:tab/>
        <w:t xml:space="preserve">předmět:  </w:t>
      </w:r>
      <w:r>
        <w:rPr>
          <w:color w:val="808080"/>
        </w:rPr>
        <w:t>___________</w:t>
      </w:r>
    </w:p>
    <w:p w14:paraId="0000000A" w14:textId="77777777" w:rsidR="00117A3B" w:rsidRDefault="00860625">
      <w:pPr>
        <w:tabs>
          <w:tab w:val="left" w:pos="3261"/>
          <w:tab w:val="left" w:pos="6096"/>
        </w:tabs>
        <w:spacing w:line="360" w:lineRule="auto"/>
        <w:rPr>
          <w:rFonts w:ascii="Calibri" w:eastAsia="Calibri" w:hAnsi="Calibri" w:cs="Calibri"/>
          <w:sz w:val="22"/>
          <w:szCs w:val="22"/>
        </w:rPr>
      </w:pPr>
      <w:r>
        <w:rPr>
          <w:rFonts w:ascii="Calibri" w:eastAsia="Calibri" w:hAnsi="Calibri" w:cs="Calibri"/>
          <w:sz w:val="22"/>
          <w:szCs w:val="22"/>
        </w:rPr>
        <w:t xml:space="preserve">Den:  </w:t>
      </w:r>
      <w:r>
        <w:rPr>
          <w:color w:val="808080"/>
        </w:rPr>
        <w:t>_______________</w:t>
      </w:r>
      <w:r>
        <w:rPr>
          <w:rFonts w:ascii="Calibri" w:eastAsia="Calibri" w:hAnsi="Calibri" w:cs="Calibri"/>
          <w:sz w:val="22"/>
          <w:szCs w:val="22"/>
        </w:rPr>
        <w:t xml:space="preserve">, </w:t>
      </w:r>
      <w:r>
        <w:rPr>
          <w:rFonts w:ascii="Calibri" w:eastAsia="Calibri" w:hAnsi="Calibri" w:cs="Calibri"/>
          <w:sz w:val="22"/>
          <w:szCs w:val="22"/>
        </w:rPr>
        <w:tab/>
        <w:t xml:space="preserve">VH:  </w:t>
      </w:r>
      <w:r>
        <w:rPr>
          <w:color w:val="808080"/>
        </w:rPr>
        <w:t>_____________</w:t>
      </w:r>
      <w:r>
        <w:rPr>
          <w:rFonts w:ascii="Calibri" w:eastAsia="Calibri" w:hAnsi="Calibri" w:cs="Calibri"/>
          <w:sz w:val="22"/>
          <w:szCs w:val="22"/>
        </w:rPr>
        <w:t xml:space="preserve">, </w:t>
      </w:r>
      <w:r>
        <w:rPr>
          <w:rFonts w:ascii="Calibri" w:eastAsia="Calibri" w:hAnsi="Calibri" w:cs="Calibri"/>
          <w:sz w:val="22"/>
          <w:szCs w:val="22"/>
        </w:rPr>
        <w:tab/>
        <w:t xml:space="preserve">předmět:  </w:t>
      </w:r>
      <w:r>
        <w:rPr>
          <w:color w:val="808080"/>
        </w:rPr>
        <w:t>___________</w:t>
      </w:r>
    </w:p>
    <w:p w14:paraId="0000000B" w14:textId="77777777" w:rsidR="00117A3B" w:rsidRDefault="00860625">
      <w:pPr>
        <w:tabs>
          <w:tab w:val="left" w:pos="3261"/>
          <w:tab w:val="left" w:pos="6096"/>
        </w:tabs>
        <w:spacing w:line="360" w:lineRule="auto"/>
        <w:rPr>
          <w:rFonts w:ascii="Calibri" w:eastAsia="Calibri" w:hAnsi="Calibri" w:cs="Calibri"/>
          <w:sz w:val="22"/>
          <w:szCs w:val="22"/>
        </w:rPr>
      </w:pPr>
      <w:r>
        <w:rPr>
          <w:rFonts w:ascii="Calibri" w:eastAsia="Calibri" w:hAnsi="Calibri" w:cs="Calibri"/>
          <w:sz w:val="22"/>
          <w:szCs w:val="22"/>
        </w:rPr>
        <w:t xml:space="preserve">Den:  </w:t>
      </w:r>
      <w:r>
        <w:rPr>
          <w:color w:val="808080"/>
        </w:rPr>
        <w:t>_______________</w:t>
      </w:r>
      <w:r>
        <w:rPr>
          <w:rFonts w:ascii="Calibri" w:eastAsia="Calibri" w:hAnsi="Calibri" w:cs="Calibri"/>
          <w:sz w:val="22"/>
          <w:szCs w:val="22"/>
        </w:rPr>
        <w:t xml:space="preserve">, </w:t>
      </w:r>
      <w:r>
        <w:rPr>
          <w:rFonts w:ascii="Calibri" w:eastAsia="Calibri" w:hAnsi="Calibri" w:cs="Calibri"/>
          <w:sz w:val="22"/>
          <w:szCs w:val="22"/>
        </w:rPr>
        <w:tab/>
        <w:t xml:space="preserve">VH:  </w:t>
      </w:r>
      <w:r>
        <w:rPr>
          <w:color w:val="808080"/>
        </w:rPr>
        <w:t>_____________</w:t>
      </w:r>
      <w:r>
        <w:rPr>
          <w:rFonts w:ascii="Calibri" w:eastAsia="Calibri" w:hAnsi="Calibri" w:cs="Calibri"/>
          <w:sz w:val="22"/>
          <w:szCs w:val="22"/>
        </w:rPr>
        <w:t xml:space="preserve">, </w:t>
      </w:r>
      <w:r>
        <w:rPr>
          <w:rFonts w:ascii="Calibri" w:eastAsia="Calibri" w:hAnsi="Calibri" w:cs="Calibri"/>
          <w:sz w:val="22"/>
          <w:szCs w:val="22"/>
        </w:rPr>
        <w:tab/>
        <w:t xml:space="preserve">předmět:  </w:t>
      </w:r>
      <w:r>
        <w:rPr>
          <w:color w:val="808080"/>
        </w:rPr>
        <w:t>___________</w:t>
      </w:r>
    </w:p>
    <w:p w14:paraId="0000000C" w14:textId="77777777" w:rsidR="00117A3B" w:rsidRDefault="00860625">
      <w:pPr>
        <w:spacing w:line="480" w:lineRule="auto"/>
        <w:jc w:val="both"/>
      </w:pPr>
      <w:r>
        <w:rPr>
          <w:rFonts w:ascii="Calibri" w:eastAsia="Calibri" w:hAnsi="Calibri" w:cs="Calibri"/>
          <w:sz w:val="22"/>
          <w:szCs w:val="22"/>
        </w:rPr>
        <w:t xml:space="preserve"> Důvod: </w:t>
      </w:r>
      <w:r>
        <w:rPr>
          <w:color w:val="808080"/>
        </w:rPr>
        <w:t>_______________________________________________________________</w:t>
      </w:r>
    </w:p>
    <w:p w14:paraId="0000000D" w14:textId="77777777" w:rsidR="00117A3B" w:rsidRDefault="00860625">
      <w:pPr>
        <w:jc w:val="both"/>
      </w:pPr>
      <w:r>
        <w:rPr>
          <w:rFonts w:ascii="Calibri" w:eastAsia="Calibri" w:hAnsi="Calibri" w:cs="Calibri"/>
          <w:sz w:val="22"/>
          <w:szCs w:val="22"/>
        </w:rPr>
        <w:t>V případě částečného uvolnění z konkrétního předmětu je povinností žáka/žákyně kompletně si doplnit zameškané učivo (lze využít osobní konzultaci s vyučujícími či komunikaci přes EŽK). Toto uvolnění není důvodem k redukci studijních požadavků či úpravě klasifikace v konkrétním předmětu. V případě uvolnění z koncové hodiny, vyučování končí předchozí vyučovací hodinou. Žák/žákyně může samostatně odcházet domů na plnou odpovědnost zákonného zástupce žáka/žákyně.</w:t>
      </w:r>
    </w:p>
    <w:p w14:paraId="0000000E" w14:textId="77777777" w:rsidR="00117A3B" w:rsidRDefault="00117A3B">
      <w:pPr>
        <w:jc w:val="both"/>
        <w:rPr>
          <w:rFonts w:ascii="Calibri" w:eastAsia="Calibri" w:hAnsi="Calibri" w:cs="Calibri"/>
          <w:sz w:val="16"/>
          <w:szCs w:val="16"/>
        </w:rPr>
      </w:pPr>
    </w:p>
    <w:p w14:paraId="0000000F" w14:textId="77777777" w:rsidR="00117A3B" w:rsidRDefault="00860625">
      <w:pPr>
        <w:tabs>
          <w:tab w:val="left" w:pos="3402"/>
          <w:tab w:val="left" w:pos="3686"/>
          <w:tab w:val="left" w:pos="6096"/>
        </w:tabs>
        <w:jc w:val="both"/>
      </w:pPr>
      <w:r>
        <w:rPr>
          <w:rFonts w:ascii="Calibri" w:eastAsia="Calibri" w:hAnsi="Calibri" w:cs="Calibri"/>
          <w:sz w:val="22"/>
          <w:szCs w:val="22"/>
        </w:rPr>
        <w:t xml:space="preserve">V  </w:t>
      </w:r>
      <w:r>
        <w:rPr>
          <w:color w:val="808080"/>
        </w:rPr>
        <w:t>__________________</w:t>
      </w:r>
      <w:r>
        <w:rPr>
          <w:rFonts w:ascii="Calibri" w:eastAsia="Calibri" w:hAnsi="Calibri" w:cs="Calibri"/>
          <w:sz w:val="22"/>
          <w:szCs w:val="22"/>
        </w:rPr>
        <w:tab/>
        <w:t xml:space="preserve">dne:  </w:t>
      </w:r>
      <w:r>
        <w:rPr>
          <w:color w:val="808080"/>
        </w:rPr>
        <w:t>____________</w:t>
      </w:r>
      <w:r>
        <w:rPr>
          <w:rFonts w:ascii="Calibri" w:eastAsia="Calibri" w:hAnsi="Calibri" w:cs="Calibri"/>
          <w:sz w:val="22"/>
          <w:szCs w:val="22"/>
        </w:rPr>
        <w:t xml:space="preserve"> </w:t>
      </w:r>
      <w:r>
        <w:rPr>
          <w:rFonts w:ascii="Calibri" w:eastAsia="Calibri" w:hAnsi="Calibri" w:cs="Calibri"/>
          <w:sz w:val="22"/>
          <w:szCs w:val="22"/>
        </w:rPr>
        <w:tab/>
        <w:t>___________________________</w:t>
      </w:r>
    </w:p>
    <w:p w14:paraId="00000010" w14:textId="1F97C2D1" w:rsidR="00117A3B" w:rsidRDefault="00E449FE">
      <w:pPr>
        <w:tabs>
          <w:tab w:val="left" w:pos="6096"/>
        </w:tabs>
        <w:ind w:left="5664"/>
        <w:jc w:val="both"/>
      </w:pPr>
      <w:r>
        <w:rPr>
          <w:rFonts w:ascii="Calibri" w:eastAsia="Calibri" w:hAnsi="Calibri" w:cs="Calibri"/>
          <w:sz w:val="22"/>
          <w:szCs w:val="22"/>
        </w:rPr>
        <w:t xml:space="preserve">           </w:t>
      </w:r>
      <w:r>
        <w:rPr>
          <w:rFonts w:ascii="Calibri" w:eastAsia="Calibri" w:hAnsi="Calibri" w:cs="Calibri"/>
          <w:sz w:val="22"/>
          <w:szCs w:val="22"/>
        </w:rPr>
        <w:tab/>
        <w:t xml:space="preserve"> </w:t>
      </w:r>
      <w:r w:rsidR="00860625">
        <w:rPr>
          <w:rFonts w:ascii="Calibri" w:eastAsia="Calibri" w:hAnsi="Calibri" w:cs="Calibri"/>
          <w:sz w:val="22"/>
          <w:szCs w:val="22"/>
        </w:rPr>
        <w:t>podpis zákonného zástupce</w:t>
      </w:r>
    </w:p>
    <w:p w14:paraId="00000011" w14:textId="77777777" w:rsidR="00117A3B" w:rsidRDefault="00117A3B">
      <w:pPr>
        <w:jc w:val="both"/>
        <w:rPr>
          <w:rFonts w:ascii="Calibri" w:eastAsia="Calibri" w:hAnsi="Calibri" w:cs="Calibri"/>
          <w:b/>
          <w:sz w:val="22"/>
          <w:szCs w:val="22"/>
        </w:rPr>
      </w:pPr>
    </w:p>
    <w:p w14:paraId="00000012" w14:textId="77777777" w:rsidR="00117A3B" w:rsidRDefault="00860625">
      <w:pPr>
        <w:spacing w:line="360" w:lineRule="auto"/>
        <w:jc w:val="both"/>
      </w:pPr>
      <w:r>
        <w:rPr>
          <w:rFonts w:ascii="Calibri" w:eastAsia="Calibri" w:hAnsi="Calibri" w:cs="Calibri"/>
          <w:b/>
          <w:sz w:val="22"/>
          <w:szCs w:val="22"/>
        </w:rPr>
        <w:t>Vyjádření třídního učitele/učitelky žáka/žákyně:</w:t>
      </w:r>
    </w:p>
    <w:p w14:paraId="00000013" w14:textId="77777777" w:rsidR="00117A3B" w:rsidRDefault="00860625">
      <w:pPr>
        <w:spacing w:line="360" w:lineRule="auto"/>
        <w:jc w:val="both"/>
      </w:pPr>
      <w:r>
        <w:rPr>
          <w:rFonts w:ascii="Calibri" w:eastAsia="Calibri" w:hAnsi="Calibri" w:cs="Calibri"/>
          <w:sz w:val="22"/>
          <w:szCs w:val="22"/>
        </w:rPr>
        <w:t>Doporučuji vyhovět uvedené žádosti:</w:t>
      </w:r>
      <w:r>
        <w:rPr>
          <w:rFonts w:ascii="Calibri" w:eastAsia="Calibri" w:hAnsi="Calibri" w:cs="Calibri"/>
          <w:sz w:val="22"/>
          <w:szCs w:val="22"/>
        </w:rPr>
        <w:tab/>
      </w:r>
      <w:r>
        <w:rPr>
          <w:rFonts w:ascii="Calibri" w:eastAsia="Calibri" w:hAnsi="Calibri" w:cs="Calibri"/>
          <w:sz w:val="22"/>
          <w:szCs w:val="22"/>
        </w:rPr>
        <w:tab/>
        <w:t>ANO</w:t>
      </w:r>
      <w:r>
        <w:rPr>
          <w:rFonts w:ascii="Calibri" w:eastAsia="Calibri" w:hAnsi="Calibri" w:cs="Calibri"/>
          <w:sz w:val="22"/>
          <w:szCs w:val="22"/>
        </w:rPr>
        <w:tab/>
        <w:t>/     NE</w:t>
      </w:r>
      <w:r>
        <w:rPr>
          <w:rFonts w:ascii="Calibri" w:eastAsia="Calibri" w:hAnsi="Calibri" w:cs="Calibri"/>
          <w:sz w:val="22"/>
          <w:szCs w:val="22"/>
        </w:rPr>
        <w:tab/>
      </w:r>
      <w:r>
        <w:rPr>
          <w:rFonts w:ascii="Calibri" w:eastAsia="Calibri" w:hAnsi="Calibri" w:cs="Calibri"/>
          <w:i/>
          <w:sz w:val="22"/>
          <w:szCs w:val="22"/>
        </w:rPr>
        <w:t>(zakroužkujte)</w:t>
      </w:r>
    </w:p>
    <w:p w14:paraId="00000014" w14:textId="77777777" w:rsidR="00117A3B" w:rsidRDefault="00860625">
      <w:pPr>
        <w:spacing w:line="360" w:lineRule="auto"/>
        <w:jc w:val="both"/>
      </w:pPr>
      <w:r>
        <w:rPr>
          <w:rFonts w:ascii="Calibri" w:eastAsia="Calibri" w:hAnsi="Calibri" w:cs="Calibri"/>
          <w:sz w:val="22"/>
          <w:szCs w:val="22"/>
        </w:rPr>
        <w:t xml:space="preserve">Odůvodnění </w:t>
      </w:r>
      <w:r>
        <w:rPr>
          <w:rFonts w:ascii="Calibri" w:eastAsia="Calibri" w:hAnsi="Calibri" w:cs="Calibri"/>
          <w:i/>
          <w:sz w:val="22"/>
          <w:szCs w:val="22"/>
        </w:rPr>
        <w:t>(v zamítavém případě):</w:t>
      </w:r>
      <w:r>
        <w:rPr>
          <w:rFonts w:ascii="Calibri" w:eastAsia="Calibri" w:hAnsi="Calibri" w:cs="Calibri"/>
          <w:sz w:val="22"/>
          <w:szCs w:val="22"/>
        </w:rPr>
        <w:t>_____________________________________________________</w:t>
      </w:r>
    </w:p>
    <w:p w14:paraId="00000015" w14:textId="77777777" w:rsidR="00117A3B" w:rsidRDefault="00860625">
      <w:pPr>
        <w:tabs>
          <w:tab w:val="left" w:pos="6096"/>
        </w:tabs>
        <w:spacing w:line="360" w:lineRule="auto"/>
        <w:jc w:val="both"/>
        <w:rPr>
          <w:rFonts w:ascii="Calibri" w:eastAsia="Calibri" w:hAnsi="Calibri" w:cs="Calibri"/>
          <w:sz w:val="22"/>
          <w:szCs w:val="22"/>
        </w:rPr>
      </w:pPr>
      <w:r>
        <w:rPr>
          <w:rFonts w:ascii="Calibri" w:eastAsia="Calibri" w:hAnsi="Calibri" w:cs="Calibri"/>
          <w:sz w:val="22"/>
          <w:szCs w:val="22"/>
        </w:rPr>
        <w:t>V Hradci Králové dne:</w:t>
      </w:r>
      <w:r>
        <w:rPr>
          <w:rFonts w:ascii="Calibri" w:eastAsia="Calibri" w:hAnsi="Calibri" w:cs="Calibri"/>
          <w:sz w:val="22"/>
          <w:szCs w:val="22"/>
        </w:rPr>
        <w:tab/>
      </w:r>
    </w:p>
    <w:p w14:paraId="00000016" w14:textId="77777777" w:rsidR="00117A3B" w:rsidRDefault="00860625">
      <w:pPr>
        <w:tabs>
          <w:tab w:val="left" w:pos="6096"/>
        </w:tabs>
        <w:spacing w:line="360" w:lineRule="auto"/>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podpis učitele/učitelky</w:t>
      </w:r>
    </w:p>
    <w:p w14:paraId="00000017" w14:textId="77777777" w:rsidR="00117A3B" w:rsidRDefault="00117A3B">
      <w:pPr>
        <w:spacing w:line="360" w:lineRule="auto"/>
        <w:jc w:val="both"/>
        <w:rPr>
          <w:rFonts w:ascii="Calibri" w:eastAsia="Calibri" w:hAnsi="Calibri" w:cs="Calibri"/>
          <w:b/>
          <w:sz w:val="22"/>
          <w:szCs w:val="22"/>
        </w:rPr>
      </w:pPr>
    </w:p>
    <w:p w14:paraId="00000018" w14:textId="77777777" w:rsidR="00117A3B" w:rsidRDefault="00860625">
      <w:pPr>
        <w:spacing w:line="360" w:lineRule="auto"/>
        <w:jc w:val="both"/>
      </w:pPr>
      <w:r>
        <w:rPr>
          <w:rFonts w:ascii="Calibri" w:eastAsia="Calibri" w:hAnsi="Calibri" w:cs="Calibri"/>
          <w:b/>
          <w:sz w:val="22"/>
          <w:szCs w:val="22"/>
        </w:rPr>
        <w:t>Vyjádření ředitelství školy k uvedené žádosti (kopie zůstává rodičům):</w:t>
      </w:r>
    </w:p>
    <w:p w14:paraId="00000019" w14:textId="77777777" w:rsidR="00117A3B" w:rsidRDefault="00860625">
      <w:pPr>
        <w:spacing w:line="360" w:lineRule="auto"/>
        <w:jc w:val="both"/>
      </w:pPr>
      <w:r>
        <w:rPr>
          <w:rFonts w:ascii="Calibri" w:eastAsia="Calibri" w:hAnsi="Calibri" w:cs="Calibri"/>
          <w:sz w:val="22"/>
          <w:szCs w:val="22"/>
        </w:rPr>
        <w:t>Ředitelství ZŠ a MŠ Hradec Králové – Svobodné Dvory</w:t>
      </w:r>
    </w:p>
    <w:p w14:paraId="0000001A" w14:textId="77777777" w:rsidR="00117A3B" w:rsidRDefault="00860625">
      <w:pPr>
        <w:spacing w:line="360" w:lineRule="auto"/>
        <w:jc w:val="both"/>
      </w:pPr>
      <w:r>
        <w:rPr>
          <w:rFonts w:ascii="Calibri" w:eastAsia="Calibri" w:hAnsi="Calibri" w:cs="Calibri"/>
          <w:b/>
        </w:rPr>
        <w:t>u v o l ň u j e / n e u v o l ň u j e</w:t>
      </w:r>
      <w:r>
        <w:rPr>
          <w:rFonts w:ascii="Calibri" w:eastAsia="Calibri" w:hAnsi="Calibri" w:cs="Calibri"/>
          <w:sz w:val="22"/>
          <w:szCs w:val="22"/>
        </w:rPr>
        <w:t xml:space="preserve">  výše uvedeného žáka/žákyni v navrhovaném rozsahu hodin.</w:t>
      </w:r>
    </w:p>
    <w:p w14:paraId="0000001B" w14:textId="77777777" w:rsidR="00117A3B" w:rsidRDefault="00860625">
      <w:pPr>
        <w:spacing w:line="480" w:lineRule="auto"/>
        <w:jc w:val="both"/>
        <w:rPr>
          <w:sz w:val="16"/>
          <w:szCs w:val="16"/>
        </w:rPr>
      </w:pPr>
      <w:r>
        <w:rPr>
          <w:rFonts w:ascii="Calibri" w:eastAsia="Calibri" w:hAnsi="Calibri" w:cs="Calibri"/>
          <w:sz w:val="22"/>
          <w:szCs w:val="22"/>
        </w:rPr>
        <w:t>V Hradci Králové dne: ______________________</w:t>
      </w:r>
      <w:r>
        <w:t xml:space="preserve">  </w:t>
      </w:r>
      <w:r>
        <w:rPr>
          <w:rFonts w:ascii="Calibri" w:eastAsia="Calibri" w:hAnsi="Calibri" w:cs="Calibri"/>
          <w:sz w:val="22"/>
          <w:szCs w:val="22"/>
        </w:rPr>
        <w:t>Podpis ředitelství školy:</w:t>
      </w:r>
    </w:p>
    <w:sectPr w:rsidR="00117A3B">
      <w:headerReference w:type="default" r:id="rId6"/>
      <w:footerReference w:type="default" r:id="rId7"/>
      <w:headerReference w:type="first" r:id="rId8"/>
      <w:footerReference w:type="first" r:id="rId9"/>
      <w:pgSz w:w="11906" w:h="16838"/>
      <w:pgMar w:top="765" w:right="1418" w:bottom="765"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045C" w14:textId="77777777" w:rsidR="0068374B" w:rsidRDefault="0068374B">
      <w:r>
        <w:separator/>
      </w:r>
    </w:p>
  </w:endnote>
  <w:endnote w:type="continuationSeparator" w:id="0">
    <w:p w14:paraId="3D8596A1" w14:textId="77777777" w:rsidR="0068374B" w:rsidRDefault="0068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117A3B" w:rsidRDefault="0068374B">
    <w:pPr>
      <w:pBdr>
        <w:top w:val="nil"/>
        <w:left w:val="nil"/>
        <w:bottom w:val="nil"/>
        <w:right w:val="nil"/>
        <w:between w:val="nil"/>
      </w:pBdr>
      <w:tabs>
        <w:tab w:val="center" w:pos="4536"/>
        <w:tab w:val="right" w:pos="9072"/>
      </w:tabs>
      <w:jc w:val="center"/>
      <w:rPr>
        <w:color w:val="000000"/>
      </w:rPr>
    </w:pPr>
    <w:hyperlink r:id="rId1">
      <w:r w:rsidR="00860625">
        <w:rPr>
          <w:rFonts w:ascii="Calibri" w:eastAsia="Calibri" w:hAnsi="Calibri" w:cs="Calibri"/>
          <w:color w:val="0563C1"/>
          <w:sz w:val="22"/>
          <w:szCs w:val="22"/>
          <w:u w:val="single"/>
        </w:rPr>
        <w:t>www.zssvobodnedvory.cz</w:t>
      </w:r>
    </w:hyperlink>
    <w:r w:rsidR="00860625">
      <w:rPr>
        <w:rFonts w:ascii="Calibri" w:eastAsia="Calibri" w:hAnsi="Calibri" w:cs="Calibri"/>
        <w:color w:val="000000"/>
        <w:sz w:val="22"/>
        <w:szCs w:val="22"/>
      </w:rPr>
      <w:t xml:space="preserve">, </w:t>
    </w:r>
    <w:hyperlink r:id="rId2">
      <w:r w:rsidR="00860625">
        <w:rPr>
          <w:rFonts w:ascii="Calibri" w:eastAsia="Calibri" w:hAnsi="Calibri" w:cs="Calibri"/>
          <w:color w:val="0563C1"/>
          <w:sz w:val="22"/>
          <w:szCs w:val="22"/>
          <w:u w:val="single"/>
        </w:rPr>
        <w:t>reditelna@zssvobodnedvory.cz</w:t>
      </w:r>
    </w:hyperlink>
    <w:r w:rsidR="00860625">
      <w:rPr>
        <w:rFonts w:ascii="Calibri" w:eastAsia="Calibri" w:hAnsi="Calibri" w:cs="Calibri"/>
        <w:color w:val="000000"/>
        <w:sz w:val="22"/>
        <w:szCs w:val="22"/>
      </w:rPr>
      <w:t>, +420 495 436 033</w:t>
    </w:r>
    <w:r w:rsidR="00860625">
      <w:rPr>
        <w:rFonts w:ascii="Calibri" w:eastAsia="Calibri" w:hAnsi="Calibri" w:cs="Calibri"/>
        <w:color w:val="000000"/>
        <w:sz w:val="22"/>
        <w:szCs w:val="22"/>
      </w:rPr>
      <w:br/>
      <w:t>IČ: 70886075, bankovní spojení: 27-2031280227/0100</w:t>
    </w:r>
  </w:p>
  <w:p w14:paraId="00000021" w14:textId="77777777" w:rsidR="00117A3B" w:rsidRDefault="00117A3B">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117A3B" w:rsidRDefault="00117A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B892D" w14:textId="77777777" w:rsidR="0068374B" w:rsidRDefault="0068374B">
      <w:r>
        <w:separator/>
      </w:r>
    </w:p>
  </w:footnote>
  <w:footnote w:type="continuationSeparator" w:id="0">
    <w:p w14:paraId="6DE74BCC" w14:textId="77777777" w:rsidR="0068374B" w:rsidRDefault="0068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117A3B" w:rsidRDefault="00860625">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2"/>
        <w:szCs w:val="22"/>
      </w:rPr>
      <w:t>Základní škola a Mateřská škola Hradec Králové – Svobodné Dvory, Spojovací 66</w:t>
    </w:r>
  </w:p>
  <w:p w14:paraId="0000001E" w14:textId="77777777" w:rsidR="00117A3B" w:rsidRDefault="00117A3B">
    <w:pPr>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117A3B" w:rsidRDefault="00117A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3B"/>
    <w:rsid w:val="00117A3B"/>
    <w:rsid w:val="0068374B"/>
    <w:rsid w:val="00860625"/>
    <w:rsid w:val="00A05E89"/>
    <w:rsid w:val="00E44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2E23"/>
  <w15:docId w15:val="{9EAD2C8B-A167-40D9-9C27-7E8AE2CF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spacing w:line="480" w:lineRule="auto"/>
      <w:jc w:val="both"/>
      <w:outlineLvl w:val="0"/>
    </w:pPr>
    <w:rPr>
      <w:b/>
      <w:u w:val="single"/>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reditelna@zs-sdvory.cz" TargetMode="External"/><Relationship Id="rId1" Type="http://schemas.openxmlformats.org/officeDocument/2006/relationships/hyperlink" Target="http://www.zssvobodnedvor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2080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 Janáková</cp:lastModifiedBy>
  <cp:revision>3</cp:revision>
  <dcterms:created xsi:type="dcterms:W3CDTF">2019-10-03T12:01:00Z</dcterms:created>
  <dcterms:modified xsi:type="dcterms:W3CDTF">2019-10-03T12:25:00Z</dcterms:modified>
</cp:coreProperties>
</file>