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Vážení rodičia!</w:t>
      </w:r>
    </w:p>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základe prezretia vlasov vášho dieťaťa bolo v škole </w:t>
      </w:r>
      <w:r w:rsidR="00432A9A">
        <w:rPr>
          <w:rFonts w:ascii="Times New Roman" w:hAnsi="Times New Roman" w:cs="Times New Roman"/>
          <w:sz w:val="24"/>
          <w:szCs w:val="24"/>
        </w:rPr>
        <w:t>zistené, že má VŠI, čo je prenosné parazitické ochorenie (</w:t>
      </w:r>
      <w:proofErr w:type="spellStart"/>
      <w:r w:rsidR="00432A9A">
        <w:rPr>
          <w:rFonts w:ascii="Times New Roman" w:hAnsi="Times New Roman" w:cs="Times New Roman"/>
          <w:sz w:val="24"/>
          <w:szCs w:val="24"/>
        </w:rPr>
        <w:t>pedikulóza</w:t>
      </w:r>
      <w:proofErr w:type="spellEnd"/>
      <w:r w:rsidR="00432A9A">
        <w:rPr>
          <w:rFonts w:ascii="Times New Roman" w:hAnsi="Times New Roman" w:cs="Times New Roman"/>
          <w:sz w:val="24"/>
          <w:szCs w:val="24"/>
        </w:rPr>
        <w:t>).</w:t>
      </w:r>
      <w:r w:rsidRPr="00432A9A">
        <w:rPr>
          <w:rFonts w:ascii="Times New Roman" w:hAnsi="Times New Roman" w:cs="Times New Roman"/>
          <w:sz w:val="24"/>
          <w:szCs w:val="24"/>
        </w:rPr>
        <w:t xml:space="preserve"> Zabezpečte prosím okamžité odvšivavenie.</w:t>
      </w:r>
    </w:p>
    <w:p w:rsidR="00E71E5E" w:rsidRPr="00432A9A" w:rsidRDefault="00E71E5E" w:rsidP="00432A9A">
      <w:pPr>
        <w:spacing w:after="0" w:line="240" w:lineRule="auto"/>
        <w:jc w:val="both"/>
        <w:rPr>
          <w:rFonts w:ascii="Times New Roman" w:hAnsi="Times New Roman" w:cs="Times New Roman"/>
          <w:sz w:val="24"/>
          <w:szCs w:val="24"/>
        </w:rPr>
      </w:pPr>
      <w:r w:rsidRPr="00432A9A">
        <w:rPr>
          <w:rFonts w:ascii="Times New Roman" w:hAnsi="Times New Roman" w:cs="Times New Roman"/>
          <w:sz w:val="28"/>
          <w:szCs w:val="28"/>
          <w:u w:val="single"/>
        </w:rPr>
        <w:t xml:space="preserve">Podľa § 28 odst.1 písm. a) Zákona č. 36/2005 </w:t>
      </w:r>
      <w:proofErr w:type="spellStart"/>
      <w:r w:rsidRPr="00432A9A">
        <w:rPr>
          <w:rFonts w:ascii="Times New Roman" w:hAnsi="Times New Roman" w:cs="Times New Roman"/>
          <w:sz w:val="28"/>
          <w:szCs w:val="28"/>
          <w:u w:val="single"/>
        </w:rPr>
        <w:t>Z.z</w:t>
      </w:r>
      <w:proofErr w:type="spellEnd"/>
      <w:r w:rsidRPr="00432A9A">
        <w:rPr>
          <w:rFonts w:ascii="Times New Roman" w:hAnsi="Times New Roman" w:cs="Times New Roman"/>
          <w:sz w:val="28"/>
          <w:szCs w:val="28"/>
          <w:u w:val="single"/>
        </w:rPr>
        <w:t>., o rodine,  sú rodičia povinní starať sa o zdravie maloletého dieťaťa.  Sú teda povinní zaistiť neodkladne liečbu - odvšivenie dieťaťa.</w:t>
      </w:r>
      <w:r w:rsidRPr="00432A9A">
        <w:rPr>
          <w:rFonts w:ascii="Times New Roman" w:hAnsi="Times New Roman" w:cs="Times New Roman"/>
          <w:sz w:val="24"/>
          <w:szCs w:val="24"/>
        </w:rPr>
        <w:t xml:space="preserve">   </w:t>
      </w:r>
    </w:p>
    <w:p w:rsidR="00E71E5E" w:rsidRDefault="00432A9A" w:rsidP="00432A9A">
      <w:pPr>
        <w:spacing w:after="0" w:line="240" w:lineRule="auto"/>
        <w:jc w:val="both"/>
        <w:rPr>
          <w:rFonts w:ascii="Times New Roman" w:hAnsi="Times New Roman" w:cs="Times New Roman"/>
          <w:b/>
          <w:sz w:val="24"/>
          <w:szCs w:val="24"/>
        </w:rPr>
      </w:pPr>
      <w:r w:rsidRPr="00432A9A">
        <w:rPr>
          <w:rFonts w:ascii="Times New Roman" w:hAnsi="Times New Roman" w:cs="Times New Roman"/>
          <w:b/>
          <w:sz w:val="24"/>
          <w:szCs w:val="24"/>
        </w:rPr>
        <w:t xml:space="preserve">Opätovný nástup </w:t>
      </w:r>
      <w:r w:rsidR="00E71E5E" w:rsidRPr="00432A9A">
        <w:rPr>
          <w:rFonts w:ascii="Times New Roman" w:hAnsi="Times New Roman" w:cs="Times New Roman"/>
          <w:b/>
          <w:sz w:val="24"/>
          <w:szCs w:val="24"/>
        </w:rPr>
        <w:t>žiaka do školy je možný iba po predložení</w:t>
      </w:r>
      <w:r w:rsidRPr="00432A9A">
        <w:rPr>
          <w:rFonts w:ascii="Times New Roman" w:hAnsi="Times New Roman" w:cs="Times New Roman"/>
          <w:b/>
          <w:sz w:val="24"/>
          <w:szCs w:val="24"/>
        </w:rPr>
        <w:t xml:space="preserve"> potvrdenia od lekára, že </w:t>
      </w:r>
      <w:r w:rsidR="00E71E5E" w:rsidRPr="00432A9A">
        <w:rPr>
          <w:rFonts w:ascii="Times New Roman" w:hAnsi="Times New Roman" w:cs="Times New Roman"/>
          <w:b/>
          <w:sz w:val="24"/>
          <w:szCs w:val="24"/>
        </w:rPr>
        <w:t>žiak je spôsobilý pre opätovný návrat do kolektívu</w:t>
      </w:r>
      <w:r w:rsidR="00FB5E16">
        <w:rPr>
          <w:rFonts w:ascii="Times New Roman" w:hAnsi="Times New Roman" w:cs="Times New Roman"/>
          <w:b/>
          <w:sz w:val="24"/>
          <w:szCs w:val="24"/>
        </w:rPr>
        <w:t xml:space="preserve"> a už nemá parazity vo vlasoch</w:t>
      </w:r>
      <w:r w:rsidR="00E71E5E" w:rsidRPr="00432A9A">
        <w:rPr>
          <w:rFonts w:ascii="Times New Roman" w:hAnsi="Times New Roman" w:cs="Times New Roman"/>
          <w:b/>
          <w:sz w:val="24"/>
          <w:szCs w:val="24"/>
        </w:rPr>
        <w:t>!!!!</w:t>
      </w:r>
    </w:p>
    <w:p w:rsidR="00FB5E16" w:rsidRDefault="00FB5E16" w:rsidP="00432A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F81BDE" w:rsidRPr="00432A9A" w:rsidRDefault="00F81BDE" w:rsidP="00F81B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POSTUP PRI ODVŠI</w:t>
      </w:r>
      <w:r w:rsidRPr="00432A9A">
        <w:rPr>
          <w:rFonts w:ascii="Times New Roman" w:hAnsi="Times New Roman" w:cs="Times New Roman"/>
          <w:b/>
          <w:sz w:val="24"/>
          <w:szCs w:val="24"/>
        </w:rPr>
        <w:t>VENÍ</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odvšivenie použite iba prípravky na to určené a postupujte podľa návodu na použitie. Tieto prípravky sa aplikujú iba pri výskyte živých vší.  Zavšivenie sa dá dokázať alebo vylúčiť iba vyčesávaním pomocou hustého hrebeňa od korienkov vlasov po končeky aspoň 5 minút z celého povrchu hlavy nad svetlou podložkou napr. vaňou, hárkom papiera.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Po umytí vlasov špeciálnym šampónom dieťaťu hlavu umyte, opláchnite, vlasy prečešte hrebeňom s hustými zúbkami, z hlavy  odstráňte všetky mŕtve vši aj hnidy. Tento postup je potrebné opakovať v intervale troch dní, aby ste hlavu dieťaťa dokonale zbavili všetkých hníd a vší.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Všetky potreby, ktoré používate na česanie dieťaťa,  ošetrite prípravkom, rovnako aj všetky pokrývky hlavy, ako čapice, šiltovky a pod., zabaľte na niekoľko dní do vrecka bez prístupu vzduchu.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Rovnako potrebné je preventívne vykonať ošetrenie celej rodiny, zistiť, či náhodou vši nemajú aj ostatní členovia rodiny, upozorniť rodičov detí, s ktorými prišlo dieťa do styku. </w:t>
      </w:r>
    </w:p>
    <w:p w:rsidR="00F81BDE" w:rsidRPr="00FB5E16"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Ostrihaním vlasov na menej ako  7 mm je možné zamedziť výskytu vší.</w:t>
      </w:r>
    </w:p>
    <w:p w:rsidR="00432A9A" w:rsidRPr="00F81BDE" w:rsidRDefault="00F81BDE" w:rsidP="00F81BDE">
      <w:r>
        <w:t>...................................................................................................................................................................</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Vážení rodičia!</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základe prezretia vlasov vášho dieťaťa bolo v škole </w:t>
      </w:r>
      <w:r>
        <w:rPr>
          <w:rFonts w:ascii="Times New Roman" w:hAnsi="Times New Roman" w:cs="Times New Roman"/>
          <w:sz w:val="24"/>
          <w:szCs w:val="24"/>
        </w:rPr>
        <w:t>zistené, že má VŠI, čo je prenosné parazitické ochorenie (</w:t>
      </w:r>
      <w:proofErr w:type="spellStart"/>
      <w:r>
        <w:rPr>
          <w:rFonts w:ascii="Times New Roman" w:hAnsi="Times New Roman" w:cs="Times New Roman"/>
          <w:sz w:val="24"/>
          <w:szCs w:val="24"/>
        </w:rPr>
        <w:t>pedikulóza</w:t>
      </w:r>
      <w:proofErr w:type="spellEnd"/>
      <w:r>
        <w:rPr>
          <w:rFonts w:ascii="Times New Roman" w:hAnsi="Times New Roman" w:cs="Times New Roman"/>
          <w:sz w:val="24"/>
          <w:szCs w:val="24"/>
        </w:rPr>
        <w:t>).</w:t>
      </w:r>
      <w:r w:rsidRPr="00432A9A">
        <w:rPr>
          <w:rFonts w:ascii="Times New Roman" w:hAnsi="Times New Roman" w:cs="Times New Roman"/>
          <w:sz w:val="24"/>
          <w:szCs w:val="24"/>
        </w:rPr>
        <w:t xml:space="preserve"> Zabezpečte prosím okamžité odvšivavenie.</w:t>
      </w:r>
    </w:p>
    <w:p w:rsidR="00FB5E16" w:rsidRPr="00432A9A" w:rsidRDefault="00FB5E16" w:rsidP="00FB5E16">
      <w:pPr>
        <w:spacing w:after="0" w:line="240" w:lineRule="auto"/>
        <w:jc w:val="both"/>
        <w:rPr>
          <w:rFonts w:ascii="Times New Roman" w:hAnsi="Times New Roman" w:cs="Times New Roman"/>
          <w:sz w:val="24"/>
          <w:szCs w:val="24"/>
        </w:rPr>
      </w:pPr>
      <w:r w:rsidRPr="00432A9A">
        <w:rPr>
          <w:rFonts w:ascii="Times New Roman" w:hAnsi="Times New Roman" w:cs="Times New Roman"/>
          <w:sz w:val="28"/>
          <w:szCs w:val="28"/>
          <w:u w:val="single"/>
        </w:rPr>
        <w:t xml:space="preserve">Podľa § 28 odst.1 písm. a) Zákona č. 36/2005 </w:t>
      </w:r>
      <w:proofErr w:type="spellStart"/>
      <w:r w:rsidRPr="00432A9A">
        <w:rPr>
          <w:rFonts w:ascii="Times New Roman" w:hAnsi="Times New Roman" w:cs="Times New Roman"/>
          <w:sz w:val="28"/>
          <w:szCs w:val="28"/>
          <w:u w:val="single"/>
        </w:rPr>
        <w:t>Z.z</w:t>
      </w:r>
      <w:proofErr w:type="spellEnd"/>
      <w:r w:rsidRPr="00432A9A">
        <w:rPr>
          <w:rFonts w:ascii="Times New Roman" w:hAnsi="Times New Roman" w:cs="Times New Roman"/>
          <w:sz w:val="28"/>
          <w:szCs w:val="28"/>
          <w:u w:val="single"/>
        </w:rPr>
        <w:t>., o rodine,  sú rodičia povinní starať sa o zdravie maloletého dieťaťa.  Sú teda povinní zaistiť neodkladne liečbu - odvšivenie dieťaťa.</w:t>
      </w:r>
      <w:r w:rsidRPr="00432A9A">
        <w:rPr>
          <w:rFonts w:ascii="Times New Roman" w:hAnsi="Times New Roman" w:cs="Times New Roman"/>
          <w:sz w:val="24"/>
          <w:szCs w:val="24"/>
        </w:rPr>
        <w:t xml:space="preserve">   </w:t>
      </w:r>
    </w:p>
    <w:p w:rsidR="00FB5E16" w:rsidRDefault="00FB5E16" w:rsidP="00FB5E16">
      <w:pPr>
        <w:spacing w:after="0" w:line="240" w:lineRule="auto"/>
        <w:jc w:val="both"/>
        <w:rPr>
          <w:rFonts w:ascii="Times New Roman" w:hAnsi="Times New Roman" w:cs="Times New Roman"/>
          <w:b/>
          <w:sz w:val="24"/>
          <w:szCs w:val="24"/>
        </w:rPr>
      </w:pPr>
      <w:r w:rsidRPr="00432A9A">
        <w:rPr>
          <w:rFonts w:ascii="Times New Roman" w:hAnsi="Times New Roman" w:cs="Times New Roman"/>
          <w:b/>
          <w:sz w:val="24"/>
          <w:szCs w:val="24"/>
        </w:rPr>
        <w:t>Opätovný nástup žiaka do školy je možný iba po predložení potvrdenia od lekára, že žiak je spôsobilý pre opätovný návrat do kolektívu</w:t>
      </w:r>
      <w:r>
        <w:rPr>
          <w:rFonts w:ascii="Times New Roman" w:hAnsi="Times New Roman" w:cs="Times New Roman"/>
          <w:b/>
          <w:sz w:val="24"/>
          <w:szCs w:val="24"/>
        </w:rPr>
        <w:t xml:space="preserve"> a už nemá parazity vo vlasoch</w:t>
      </w:r>
      <w:r w:rsidRPr="00432A9A">
        <w:rPr>
          <w:rFonts w:ascii="Times New Roman" w:hAnsi="Times New Roman" w:cs="Times New Roman"/>
          <w:b/>
          <w:sz w:val="24"/>
          <w:szCs w:val="24"/>
        </w:rPr>
        <w:t>!!!!</w:t>
      </w:r>
    </w:p>
    <w:p w:rsidR="00FB5E16" w:rsidRDefault="00FB5E16" w:rsidP="00FB5E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F81BDE" w:rsidRPr="00432A9A" w:rsidRDefault="00F81BDE" w:rsidP="00F81B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POSTUP PRI ODVŠI</w:t>
      </w:r>
      <w:r w:rsidRPr="00432A9A">
        <w:rPr>
          <w:rFonts w:ascii="Times New Roman" w:hAnsi="Times New Roman" w:cs="Times New Roman"/>
          <w:b/>
          <w:sz w:val="24"/>
          <w:szCs w:val="24"/>
        </w:rPr>
        <w:t>VENÍ</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Na odvšivenie použite iba prípravky na to určené a postupujte podľa návodu na použitie. Tieto prípravky sa aplikujú iba pri výskyte živých vší.  Zavšivenie sa dá dokázať alebo vylúčiť iba vyčesávaním pomocou hustého hrebeňa od korienkov vlasov po končeky aspoň 5 minút z celého povrchu hlavy nad svetlou podložkou napr. vaňou, hárkom papiera.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Po umytí vlasov špeciálnym šampónom dieťaťu hlavu umyte, opláchnite, vlasy prečešte hrebeňom s hustými zúbkami, z hlavy  odstráňte všetky mŕtve vši aj hnidy. Tento postup je potrebné opakovať v intervale troch dní, aby ste hlavu dieťaťa dokonale zbavili všetkých hníd a vší.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Všetky potreby, ktoré používate na česanie dieťaťa,  ošetrite prípravkom, rovnako aj všetky pokrývky hlavy, ako čapice, šiltovky a pod., zabaľte na niekoľko dní do vrecka bez prístupu vzduchu. </w:t>
      </w:r>
    </w:p>
    <w:p w:rsidR="00F81BDE" w:rsidRPr="00432A9A"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 xml:space="preserve">Rovnako potrebné je preventívne vykonať ošetrenie celej rodiny, zistiť, či náhodou vši nemajú aj ostatní členovia rodiny, upozorniť rodičov detí, s ktorými prišlo dieťa do styku. </w:t>
      </w:r>
    </w:p>
    <w:p w:rsidR="00D2405B" w:rsidRPr="00F81BDE" w:rsidRDefault="00F81BDE" w:rsidP="00F81BDE">
      <w:pPr>
        <w:spacing w:after="0" w:line="240" w:lineRule="auto"/>
        <w:jc w:val="both"/>
        <w:rPr>
          <w:rFonts w:ascii="Times New Roman" w:hAnsi="Times New Roman" w:cs="Times New Roman"/>
          <w:sz w:val="24"/>
          <w:szCs w:val="24"/>
        </w:rPr>
      </w:pPr>
      <w:r w:rsidRPr="00432A9A">
        <w:rPr>
          <w:rFonts w:ascii="Times New Roman" w:hAnsi="Times New Roman" w:cs="Times New Roman"/>
          <w:sz w:val="24"/>
          <w:szCs w:val="24"/>
        </w:rPr>
        <w:t>Ostrihaním vlasov na menej ako  7 mm je možné zamedziť výskytu vší.</w:t>
      </w:r>
      <w:bookmarkStart w:id="0" w:name="_GoBack"/>
      <w:bookmarkEnd w:id="0"/>
    </w:p>
    <w:sectPr w:rsidR="00D2405B" w:rsidRPr="00F8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5E"/>
    <w:rsid w:val="00432A9A"/>
    <w:rsid w:val="00D2405B"/>
    <w:rsid w:val="00E71E5E"/>
    <w:rsid w:val="00F81BDE"/>
    <w:rsid w:val="00FB5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CEC4"/>
  <w15:chartTrackingRefBased/>
  <w15:docId w15:val="{61A4D81F-833C-466A-8550-F6398EBD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554</Words>
  <Characters>3160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2019-01-15T17:24:00Z</dcterms:created>
  <dcterms:modified xsi:type="dcterms:W3CDTF">2019-10-03T16:38:00Z</dcterms:modified>
</cp:coreProperties>
</file>