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C" w:rsidRDefault="00027709"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71120</wp:posOffset>
            </wp:positionV>
            <wp:extent cx="1222375" cy="840105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-23495</wp:posOffset>
            </wp:positionV>
            <wp:extent cx="1071880" cy="118427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16" t="-1100" r="-1216" b="-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Międzyszkolny </w:t>
      </w:r>
      <w:proofErr w:type="gramStart"/>
      <w:r>
        <w:rPr>
          <w:b/>
          <w:sz w:val="44"/>
          <w:szCs w:val="44"/>
        </w:rPr>
        <w:t xml:space="preserve">konkurs                                                  </w:t>
      </w:r>
      <w:proofErr w:type="gramEnd"/>
      <w:r>
        <w:rPr>
          <w:b/>
          <w:sz w:val="44"/>
          <w:szCs w:val="44"/>
        </w:rPr>
        <w:t xml:space="preserve">                                                                                             </w:t>
      </w:r>
    </w:p>
    <w:p w:rsidR="00AA753C" w:rsidRDefault="000277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proofErr w:type="gramStart"/>
      <w:r>
        <w:rPr>
          <w:b/>
          <w:sz w:val="44"/>
          <w:szCs w:val="44"/>
        </w:rPr>
        <w:t>historyczno</w:t>
      </w:r>
      <w:proofErr w:type="gramEnd"/>
      <w:r>
        <w:rPr>
          <w:b/>
          <w:sz w:val="44"/>
          <w:szCs w:val="44"/>
        </w:rPr>
        <w:t xml:space="preserve"> - plastyczny</w:t>
      </w:r>
    </w:p>
    <w:p w:rsidR="00AA753C" w:rsidRDefault="00027709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„Stulecie Bitwy Warszawskiej”</w:t>
      </w:r>
    </w:p>
    <w:p w:rsidR="00AA753C" w:rsidRDefault="00AA753C">
      <w:pPr>
        <w:rPr>
          <w:b/>
          <w:i/>
          <w:sz w:val="44"/>
          <w:szCs w:val="44"/>
        </w:rPr>
      </w:pPr>
    </w:p>
    <w:p w:rsidR="00AA753C" w:rsidRDefault="00027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Organizatorzy:</w:t>
      </w:r>
    </w:p>
    <w:p w:rsidR="00AA753C" w:rsidRDefault="00AA753C">
      <w:pPr>
        <w:jc w:val="center"/>
        <w:rPr>
          <w:b/>
          <w:sz w:val="32"/>
          <w:szCs w:val="32"/>
        </w:rPr>
      </w:pPr>
    </w:p>
    <w:p w:rsidR="00AA753C" w:rsidRDefault="00027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Szkoła Podstawowa nr 1 im. Juliusza Słowackiego</w:t>
      </w:r>
    </w:p>
    <w:p w:rsidR="00AA753C" w:rsidRDefault="000277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ul</w:t>
      </w:r>
      <w:proofErr w:type="gramEnd"/>
      <w:r>
        <w:rPr>
          <w:b/>
          <w:sz w:val="32"/>
          <w:szCs w:val="32"/>
        </w:rPr>
        <w:t>. Słowackiego 4</w:t>
      </w:r>
    </w:p>
    <w:p w:rsidR="00AA753C" w:rsidRDefault="00027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15-229 Białystok</w:t>
      </w:r>
    </w:p>
    <w:p w:rsidR="00AA753C" w:rsidRDefault="000277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tel</w:t>
      </w:r>
      <w:proofErr w:type="gramEnd"/>
      <w:r>
        <w:rPr>
          <w:b/>
          <w:sz w:val="32"/>
          <w:szCs w:val="32"/>
        </w:rPr>
        <w:t>.  85 –74 16 513</w:t>
      </w:r>
    </w:p>
    <w:p w:rsidR="00AA753C" w:rsidRDefault="00027709">
      <w:pPr>
        <w:jc w:val="center"/>
      </w:pPr>
      <w:proofErr w:type="gramStart"/>
      <w:r>
        <w:rPr>
          <w:rStyle w:val="czeinternetowe"/>
          <w:b/>
          <w:sz w:val="32"/>
          <w:szCs w:val="32"/>
        </w:rPr>
        <w:t>sp</w:t>
      </w:r>
      <w:proofErr w:type="gramEnd"/>
      <w:r>
        <w:rPr>
          <w:rStyle w:val="czeinternetowe"/>
          <w:b/>
          <w:sz w:val="32"/>
          <w:szCs w:val="32"/>
        </w:rPr>
        <w:t>1@um.bialystok.</w:t>
      </w:r>
      <w:proofErr w:type="gramStart"/>
      <w:r>
        <w:rPr>
          <w:rStyle w:val="czeinternetowe"/>
          <w:b/>
          <w:sz w:val="32"/>
          <w:szCs w:val="32"/>
        </w:rPr>
        <w:t>pl</w:t>
      </w:r>
      <w:proofErr w:type="gramEnd"/>
    </w:p>
    <w:p w:rsidR="00AA753C" w:rsidRDefault="00AA753C">
      <w:pPr>
        <w:jc w:val="center"/>
        <w:rPr>
          <w:b/>
          <w:sz w:val="32"/>
          <w:szCs w:val="32"/>
        </w:rPr>
      </w:pPr>
    </w:p>
    <w:p w:rsidR="00AA753C" w:rsidRDefault="000277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Szkoła Podstawowa nr 19 im. Mieszka I</w:t>
      </w:r>
    </w:p>
    <w:p w:rsidR="00AA753C" w:rsidRDefault="0002770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ul</w:t>
      </w:r>
      <w:proofErr w:type="gramEnd"/>
      <w:r>
        <w:rPr>
          <w:b/>
          <w:sz w:val="32"/>
          <w:szCs w:val="32"/>
        </w:rPr>
        <w:t>. Mieszka I 18</w:t>
      </w:r>
    </w:p>
    <w:p w:rsidR="00AA753C" w:rsidRDefault="00027709">
      <w:pPr>
        <w:jc w:val="center"/>
      </w:pPr>
      <w:proofErr w:type="gramStart"/>
      <w:r>
        <w:rPr>
          <w:b/>
          <w:sz w:val="32"/>
          <w:szCs w:val="32"/>
        </w:rPr>
        <w:t>tel</w:t>
      </w:r>
      <w:proofErr w:type="gramEnd"/>
      <w:r>
        <w:rPr>
          <w:b/>
          <w:sz w:val="32"/>
          <w:szCs w:val="32"/>
        </w:rPr>
        <w:t>. 85 732 30 00</w:t>
      </w:r>
    </w:p>
    <w:p w:rsidR="00AA753C" w:rsidRDefault="00027709">
      <w:pPr>
        <w:jc w:val="center"/>
      </w:pPr>
      <w:hyperlink r:id="rId7">
        <w:r>
          <w:rPr>
            <w:rStyle w:val="czeinternetowe"/>
            <w:b/>
            <w:sz w:val="32"/>
            <w:szCs w:val="32"/>
          </w:rPr>
          <w:t>sp19@um.bial</w:t>
        </w:r>
        <w:r>
          <w:rPr>
            <w:rStyle w:val="czeinternetowe"/>
            <w:b/>
            <w:sz w:val="32"/>
            <w:szCs w:val="32"/>
          </w:rPr>
          <w:t>ystok.pl</w:t>
        </w:r>
      </w:hyperlink>
      <w:r>
        <w:rPr>
          <w:b/>
          <w:sz w:val="32"/>
          <w:szCs w:val="32"/>
        </w:rPr>
        <w:t xml:space="preserve"> </w:t>
      </w:r>
    </w:p>
    <w:p w:rsidR="00AA753C" w:rsidRDefault="00027709">
      <w:pPr>
        <w:spacing w:line="360" w:lineRule="auto"/>
        <w:jc w:val="right"/>
      </w:pPr>
      <w:r>
        <w:rPr>
          <w:rStyle w:val="czeinternetowe"/>
          <w:b/>
          <w:sz w:val="36"/>
          <w:szCs w:val="36"/>
        </w:rPr>
        <w:t xml:space="preserve">                                                                     </w:t>
      </w:r>
    </w:p>
    <w:p w:rsidR="00AA753C" w:rsidRDefault="00027709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Wstęp</w:t>
      </w:r>
    </w:p>
    <w:p w:rsidR="00AA753C" w:rsidRDefault="00027709">
      <w:pPr>
        <w:spacing w:line="360" w:lineRule="auto"/>
        <w:ind w:firstLine="708"/>
        <w:jc w:val="both"/>
      </w:pPr>
      <w:r>
        <w:rPr>
          <w:sz w:val="28"/>
          <w:szCs w:val="28"/>
        </w:rPr>
        <w:t>W tym roku obchodzimy setną rocznicę Bitwy Warszawskiej – rozegranych na przedpolach polskiej stolicy walk, określanych mianem „Cudu nad Wisłą”, które miały decydujący wp</w:t>
      </w:r>
      <w:r>
        <w:rPr>
          <w:sz w:val="28"/>
          <w:szCs w:val="28"/>
        </w:rPr>
        <w:t xml:space="preserve">ływ na wynik wojny polsko-bolszewickiej. W związku z tym chcemy włączyć się w obchody tego jubileuszu, proponując uczniom i nauczycielom szkół podstawowych w Białymstoku konkurs historyczno - plastyczny poświęcony Bitwie Warszawskiej, jej uczestnikom oraz </w:t>
      </w:r>
      <w:r>
        <w:rPr>
          <w:sz w:val="28"/>
          <w:szCs w:val="28"/>
        </w:rPr>
        <w:t>autorom tego zwycięstwa.</w:t>
      </w:r>
    </w:p>
    <w:p w:rsidR="00AA753C" w:rsidRDefault="00AA753C">
      <w:pPr>
        <w:spacing w:line="360" w:lineRule="auto"/>
        <w:rPr>
          <w:b/>
          <w:sz w:val="28"/>
          <w:szCs w:val="28"/>
        </w:rPr>
      </w:pPr>
    </w:p>
    <w:p w:rsidR="00AA753C" w:rsidRDefault="000277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upowszechnienie wiedzy na temat bitwy warszawskiej i wojny polsko - bolszewickiej; 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wyzwalanie twórczej aktywności uczniów;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popularyzacja wiedzy historycznej;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budzenie i rozwijanie przeżyć estetycznych;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po</w:t>
      </w:r>
      <w:r>
        <w:rPr>
          <w:sz w:val="28"/>
          <w:szCs w:val="28"/>
        </w:rPr>
        <w:t>głębianie wrażliwości plastycznej.</w:t>
      </w:r>
    </w:p>
    <w:p w:rsidR="00AA753C" w:rsidRDefault="00AA753C">
      <w:pPr>
        <w:spacing w:line="360" w:lineRule="auto"/>
        <w:rPr>
          <w:b/>
          <w:sz w:val="28"/>
          <w:szCs w:val="28"/>
        </w:rPr>
      </w:pPr>
    </w:p>
    <w:p w:rsidR="00AA753C" w:rsidRDefault="000277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Adresaci konkursu:</w:t>
      </w: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w kategorii </w:t>
      </w:r>
      <w:r>
        <w:rPr>
          <w:i/>
          <w:iCs/>
          <w:sz w:val="28"/>
          <w:szCs w:val="28"/>
        </w:rPr>
        <w:t>ilustracja</w:t>
      </w:r>
      <w:r>
        <w:rPr>
          <w:sz w:val="28"/>
          <w:szCs w:val="28"/>
        </w:rPr>
        <w:t xml:space="preserve"> – uczniowie szkół podstawowych kl. I - III</w:t>
      </w:r>
    </w:p>
    <w:p w:rsidR="00AA753C" w:rsidRDefault="00027709">
      <w:pPr>
        <w:spacing w:line="360" w:lineRule="auto"/>
      </w:pPr>
      <w:proofErr w:type="gramStart"/>
      <w:r>
        <w:rPr>
          <w:sz w:val="28"/>
          <w:szCs w:val="28"/>
        </w:rPr>
        <w:t>-  w</w:t>
      </w:r>
      <w:proofErr w:type="gramEnd"/>
      <w:r>
        <w:rPr>
          <w:sz w:val="28"/>
          <w:szCs w:val="28"/>
        </w:rPr>
        <w:t xml:space="preserve"> kategorii </w:t>
      </w:r>
      <w:r>
        <w:rPr>
          <w:i/>
          <w:iCs/>
          <w:sz w:val="28"/>
          <w:szCs w:val="28"/>
        </w:rPr>
        <w:t>projekt znaczka pocztowego</w:t>
      </w:r>
      <w:r>
        <w:rPr>
          <w:sz w:val="28"/>
          <w:szCs w:val="28"/>
        </w:rPr>
        <w:t xml:space="preserve"> -uczniowie szkół podstawowych kl. IV – VIII;</w:t>
      </w:r>
    </w:p>
    <w:p w:rsidR="00AA753C" w:rsidRDefault="00027709">
      <w:pPr>
        <w:spacing w:line="360" w:lineRule="auto"/>
      </w:pPr>
      <w:r>
        <w:rPr>
          <w:sz w:val="28"/>
          <w:szCs w:val="28"/>
        </w:rPr>
        <w:t xml:space="preserve">- w kategorii </w:t>
      </w:r>
      <w:r>
        <w:rPr>
          <w:i/>
          <w:iCs/>
          <w:sz w:val="28"/>
          <w:szCs w:val="28"/>
        </w:rPr>
        <w:t xml:space="preserve">projekt banknotu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uczniowie szkół podstawowych</w:t>
      </w:r>
      <w:r>
        <w:rPr>
          <w:sz w:val="28"/>
          <w:szCs w:val="28"/>
        </w:rPr>
        <w:t xml:space="preserve"> kl. IV - VIII</w:t>
      </w:r>
    </w:p>
    <w:p w:rsidR="00AA753C" w:rsidRDefault="00AA753C">
      <w:pPr>
        <w:spacing w:line="360" w:lineRule="auto"/>
        <w:rPr>
          <w:sz w:val="28"/>
          <w:szCs w:val="28"/>
        </w:rPr>
      </w:pPr>
    </w:p>
    <w:p w:rsidR="00AA753C" w:rsidRDefault="0002770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konkursu:</w:t>
      </w:r>
    </w:p>
    <w:p w:rsidR="00AA753C" w:rsidRDefault="0002770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Szkoła biorąca udział w konkursie może zgłosić dowolną liczbę uczestników.</w:t>
      </w:r>
      <w:r>
        <w:rPr>
          <w:b/>
          <w:sz w:val="28"/>
          <w:szCs w:val="28"/>
        </w:rPr>
        <w:t xml:space="preserve"> Uczeń wykonuje pracę indywidualnie. Uczeń może przesłać jedną pracę w jednej wybranej kategorii. </w:t>
      </w:r>
    </w:p>
    <w:p w:rsidR="00AA753C" w:rsidRDefault="00AA753C">
      <w:pPr>
        <w:spacing w:line="360" w:lineRule="auto"/>
        <w:jc w:val="both"/>
        <w:rPr>
          <w:b/>
          <w:sz w:val="28"/>
          <w:szCs w:val="28"/>
        </w:rPr>
      </w:pPr>
    </w:p>
    <w:p w:rsidR="00AA753C" w:rsidRDefault="00027709">
      <w:pPr>
        <w:spacing w:line="360" w:lineRule="auto"/>
        <w:jc w:val="both"/>
      </w:pPr>
      <w:r>
        <w:rPr>
          <w:b/>
          <w:sz w:val="28"/>
          <w:szCs w:val="28"/>
        </w:rPr>
        <w:t xml:space="preserve">Kategoria </w:t>
      </w:r>
      <w:r>
        <w:rPr>
          <w:b/>
          <w:i/>
          <w:sz w:val="28"/>
          <w:szCs w:val="28"/>
        </w:rPr>
        <w:t>ilustra</w:t>
      </w:r>
      <w:r>
        <w:rPr>
          <w:b/>
          <w:i/>
          <w:sz w:val="28"/>
          <w:szCs w:val="28"/>
        </w:rPr>
        <w:t>cja</w:t>
      </w:r>
    </w:p>
    <w:p w:rsidR="00AA753C" w:rsidRDefault="000277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Uczniowie wykonują dowolną techniką płaską ilustrację przedstawiającą scenę z bitwy warszawskiej. Format A-3.</w:t>
      </w:r>
    </w:p>
    <w:p w:rsidR="00AA753C" w:rsidRDefault="00AA753C">
      <w:pPr>
        <w:spacing w:line="360" w:lineRule="auto"/>
        <w:jc w:val="both"/>
        <w:rPr>
          <w:b/>
          <w:sz w:val="28"/>
          <w:szCs w:val="28"/>
        </w:rPr>
      </w:pPr>
    </w:p>
    <w:p w:rsidR="00AA753C" w:rsidRDefault="00027709">
      <w:pPr>
        <w:spacing w:line="360" w:lineRule="auto"/>
        <w:jc w:val="both"/>
      </w:pPr>
      <w:r>
        <w:rPr>
          <w:b/>
          <w:sz w:val="28"/>
          <w:szCs w:val="28"/>
        </w:rPr>
        <w:t xml:space="preserve">Kategoria </w:t>
      </w:r>
      <w:r>
        <w:rPr>
          <w:b/>
          <w:i/>
          <w:iCs/>
          <w:sz w:val="28"/>
          <w:szCs w:val="28"/>
        </w:rPr>
        <w:t>projekt znaczka pocztowego</w:t>
      </w:r>
      <w:r>
        <w:rPr>
          <w:b/>
          <w:sz w:val="28"/>
          <w:szCs w:val="28"/>
        </w:rPr>
        <w:t>:</w:t>
      </w:r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 xml:space="preserve">Uczniowie wykonują dowolną techniką płaską projekt znaczka </w:t>
      </w:r>
      <w:proofErr w:type="gramStart"/>
      <w:r>
        <w:rPr>
          <w:sz w:val="28"/>
          <w:szCs w:val="28"/>
        </w:rPr>
        <w:t>pocztowego  nawiązujący</w:t>
      </w:r>
      <w:proofErr w:type="gramEnd"/>
      <w:r>
        <w:rPr>
          <w:sz w:val="28"/>
          <w:szCs w:val="28"/>
        </w:rPr>
        <w:t xml:space="preserve"> do bitwy warszawskie</w:t>
      </w:r>
      <w:r>
        <w:rPr>
          <w:sz w:val="28"/>
          <w:szCs w:val="28"/>
        </w:rPr>
        <w:t>j lub wybranego epizodu z wojny polsko - bolszewickiej. Format A-4.</w:t>
      </w:r>
    </w:p>
    <w:p w:rsidR="00AA753C" w:rsidRDefault="00AA753C">
      <w:pPr>
        <w:spacing w:line="360" w:lineRule="auto"/>
        <w:jc w:val="both"/>
        <w:rPr>
          <w:b/>
          <w:sz w:val="28"/>
          <w:szCs w:val="28"/>
        </w:rPr>
      </w:pPr>
    </w:p>
    <w:p w:rsidR="00AA753C" w:rsidRDefault="00027709">
      <w:pPr>
        <w:spacing w:line="360" w:lineRule="auto"/>
        <w:jc w:val="both"/>
      </w:pPr>
      <w:r>
        <w:rPr>
          <w:b/>
          <w:sz w:val="28"/>
          <w:szCs w:val="28"/>
        </w:rPr>
        <w:t xml:space="preserve">Kategoria </w:t>
      </w:r>
      <w:r>
        <w:rPr>
          <w:b/>
          <w:i/>
          <w:iCs/>
          <w:sz w:val="28"/>
          <w:szCs w:val="28"/>
        </w:rPr>
        <w:t>projekt banknotu</w:t>
      </w:r>
      <w:r>
        <w:rPr>
          <w:b/>
          <w:sz w:val="28"/>
          <w:szCs w:val="28"/>
        </w:rPr>
        <w:t>:</w:t>
      </w:r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>Uczniowie wykonują dowolną techniką płaską projekt banknotu nawiązujący do bitwy warszawskiej lub wybranego epizodu z wojny polsko - bolszewickiej. Format A-4.</w:t>
      </w:r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 xml:space="preserve">Prace należy przesłać (forma zalecana) lub dostarczyć </w:t>
      </w:r>
      <w:proofErr w:type="gramStart"/>
      <w:r>
        <w:rPr>
          <w:sz w:val="28"/>
          <w:szCs w:val="28"/>
        </w:rPr>
        <w:t xml:space="preserve">osobiście </w:t>
      </w:r>
      <w:r>
        <w:rPr>
          <w:b/>
          <w:bCs/>
          <w:sz w:val="28"/>
          <w:szCs w:val="28"/>
        </w:rPr>
        <w:t xml:space="preserve"> do</w:t>
      </w:r>
      <w:proofErr w:type="gramEnd"/>
      <w:r>
        <w:rPr>
          <w:b/>
          <w:bCs/>
          <w:sz w:val="28"/>
          <w:szCs w:val="28"/>
        </w:rPr>
        <w:t xml:space="preserve"> 30 listopada 2020r</w:t>
      </w:r>
      <w:r>
        <w:rPr>
          <w:sz w:val="28"/>
          <w:szCs w:val="28"/>
        </w:rPr>
        <w:t xml:space="preserve">. na adres: </w:t>
      </w:r>
    </w:p>
    <w:p w:rsidR="00AA753C" w:rsidRDefault="00027709">
      <w:pPr>
        <w:spacing w:line="360" w:lineRule="auto"/>
        <w:jc w:val="center"/>
      </w:pPr>
      <w:r>
        <w:rPr>
          <w:sz w:val="28"/>
          <w:szCs w:val="28"/>
        </w:rPr>
        <w:t xml:space="preserve">Szkoła Podstawowa nr 1 im. Juliusza Słowackiego </w:t>
      </w:r>
    </w:p>
    <w:p w:rsidR="00AA753C" w:rsidRDefault="00027709">
      <w:pPr>
        <w:spacing w:line="360" w:lineRule="auto"/>
        <w:jc w:val="center"/>
      </w:pPr>
      <w:proofErr w:type="gramStart"/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 xml:space="preserve">. Słowackiego 4 </w:t>
      </w:r>
    </w:p>
    <w:p w:rsidR="00AA753C" w:rsidRDefault="00027709">
      <w:pPr>
        <w:spacing w:line="360" w:lineRule="auto"/>
        <w:jc w:val="center"/>
      </w:pPr>
      <w:r>
        <w:rPr>
          <w:sz w:val="28"/>
          <w:szCs w:val="28"/>
        </w:rPr>
        <w:t xml:space="preserve">15 – 229 Białystok </w:t>
      </w:r>
    </w:p>
    <w:p w:rsidR="00AA753C" w:rsidRDefault="00027709">
      <w:pPr>
        <w:spacing w:line="360" w:lineRule="auto"/>
        <w:jc w:val="center"/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dopiskiem Konkurs „Stulecie Bitwy Warszawskiej” </w:t>
      </w:r>
    </w:p>
    <w:p w:rsidR="00AA753C" w:rsidRDefault="00AA753C">
      <w:pPr>
        <w:spacing w:line="360" w:lineRule="auto"/>
        <w:jc w:val="both"/>
        <w:rPr>
          <w:sz w:val="28"/>
          <w:szCs w:val="28"/>
        </w:rPr>
      </w:pPr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>Każda praca powi</w:t>
      </w:r>
      <w:r>
        <w:rPr>
          <w:sz w:val="28"/>
          <w:szCs w:val="28"/>
        </w:rPr>
        <w:t xml:space="preserve">nna być podpisana i zwierać następujące informacje: tytuł pracy uwzględniający przedstawiony epizod z wojny – polsko bolszewickiej lub bitwy </w:t>
      </w:r>
      <w:proofErr w:type="gramStart"/>
      <w:r>
        <w:rPr>
          <w:sz w:val="28"/>
          <w:szCs w:val="28"/>
        </w:rPr>
        <w:t>warszawskiej,  imię</w:t>
      </w:r>
      <w:proofErr w:type="gramEnd"/>
      <w:r>
        <w:rPr>
          <w:sz w:val="28"/>
          <w:szCs w:val="28"/>
        </w:rPr>
        <w:t xml:space="preserve">  i nazwisko autora, wiek, klasę, adres szkoły, telefon szkoły, imię i nazwisko opiekuna.    </w:t>
      </w:r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>Ka</w:t>
      </w:r>
      <w:r>
        <w:rPr>
          <w:sz w:val="28"/>
          <w:szCs w:val="28"/>
        </w:rPr>
        <w:t xml:space="preserve">żdy uczeń zobowiązany jest do wypełnienia karty uczestnika konkursu, którą należy dołączyć do przesyłanej pracy. Formularz jest dostępny na stronie internetowej </w:t>
      </w:r>
      <w:proofErr w:type="gramStart"/>
      <w:r>
        <w:rPr>
          <w:sz w:val="28"/>
          <w:szCs w:val="28"/>
        </w:rPr>
        <w:t xml:space="preserve">Organizatora : </w:t>
      </w:r>
      <w:proofErr w:type="gramEnd"/>
    </w:p>
    <w:p w:rsidR="00AA753C" w:rsidRDefault="00027709">
      <w:pPr>
        <w:spacing w:line="360" w:lineRule="auto"/>
        <w:jc w:val="both"/>
      </w:pPr>
      <w:r>
        <w:rPr>
          <w:sz w:val="28"/>
          <w:szCs w:val="28"/>
        </w:rPr>
        <w:t>Komisja powołana przez Organizatora wyłoni laureatów i przyzna nagrody w trzech</w:t>
      </w:r>
      <w:r>
        <w:rPr>
          <w:sz w:val="28"/>
          <w:szCs w:val="28"/>
        </w:rPr>
        <w:t xml:space="preserve"> kategoriach. Zwycięzcy o wynikach konkursu zostaną poinformowani do </w:t>
      </w:r>
      <w:r>
        <w:rPr>
          <w:b/>
          <w:bCs/>
          <w:sz w:val="28"/>
          <w:szCs w:val="28"/>
        </w:rPr>
        <w:t>15</w:t>
      </w:r>
      <w:r>
        <w:rPr>
          <w:b/>
          <w:sz w:val="28"/>
          <w:szCs w:val="28"/>
        </w:rPr>
        <w:t xml:space="preserve"> grudnia 2020 r. </w:t>
      </w:r>
    </w:p>
    <w:p w:rsidR="00AA753C" w:rsidRDefault="00027709">
      <w:pPr>
        <w:spacing w:line="360" w:lineRule="auto"/>
      </w:pPr>
      <w:r>
        <w:rPr>
          <w:sz w:val="28"/>
          <w:szCs w:val="28"/>
        </w:rPr>
        <w:t xml:space="preserve">Pytania można kierować na adres e-mail: </w:t>
      </w:r>
      <w:hyperlink r:id="rId8">
        <w:r>
          <w:rPr>
            <w:rStyle w:val="czeinternetowe"/>
            <w:sz w:val="28"/>
            <w:szCs w:val="28"/>
          </w:rPr>
          <w:t>marzena2406@wp.pl</w:t>
        </w:r>
      </w:hyperlink>
      <w:r>
        <w:rPr>
          <w:sz w:val="28"/>
          <w:szCs w:val="28"/>
        </w:rPr>
        <w:t xml:space="preserve">; </w:t>
      </w:r>
      <w:hyperlink r:id="rId9">
        <w:r>
          <w:rPr>
            <w:rStyle w:val="czeinternetowe"/>
            <w:sz w:val="28"/>
            <w:szCs w:val="28"/>
          </w:rPr>
          <w:t>monikagrynczel@gmail.com</w:t>
        </w:r>
      </w:hyperlink>
      <w:r>
        <w:rPr>
          <w:sz w:val="28"/>
          <w:szCs w:val="28"/>
        </w:rPr>
        <w:t xml:space="preserve"> </w:t>
      </w:r>
    </w:p>
    <w:p w:rsidR="00AA753C" w:rsidRDefault="00AA753C">
      <w:pPr>
        <w:spacing w:line="360" w:lineRule="auto"/>
        <w:rPr>
          <w:b/>
          <w:sz w:val="28"/>
          <w:szCs w:val="28"/>
        </w:rPr>
      </w:pPr>
    </w:p>
    <w:p w:rsidR="00AA753C" w:rsidRDefault="00027709">
      <w:pPr>
        <w:spacing w:line="360" w:lineRule="auto"/>
      </w:pPr>
      <w:r>
        <w:rPr>
          <w:b/>
          <w:sz w:val="28"/>
          <w:szCs w:val="28"/>
        </w:rPr>
        <w:t>Przykładowe materiały do wykorzystania:</w:t>
      </w:r>
    </w:p>
    <w:p w:rsidR="00AA753C" w:rsidRDefault="00027709">
      <w:pPr>
        <w:spacing w:line="360" w:lineRule="auto"/>
      </w:pPr>
      <w:r>
        <w:rPr>
          <w:rStyle w:val="czeinternetowe"/>
          <w:b/>
          <w:sz w:val="28"/>
          <w:szCs w:val="28"/>
        </w:rPr>
        <w:t>https</w:t>
      </w:r>
      <w:proofErr w:type="gramStart"/>
      <w:r>
        <w:rPr>
          <w:rStyle w:val="czeinternetowe"/>
          <w:b/>
          <w:sz w:val="28"/>
          <w:szCs w:val="28"/>
        </w:rPr>
        <w:t>://niepodlegla</w:t>
      </w:r>
      <w:proofErr w:type="gramEnd"/>
      <w:r>
        <w:rPr>
          <w:rStyle w:val="czeinternetowe"/>
          <w:b/>
          <w:sz w:val="28"/>
          <w:szCs w:val="28"/>
        </w:rPr>
        <w:t>.</w:t>
      </w:r>
      <w:proofErr w:type="gramStart"/>
      <w:r>
        <w:rPr>
          <w:rStyle w:val="czeinternetowe"/>
          <w:b/>
          <w:sz w:val="28"/>
          <w:szCs w:val="28"/>
        </w:rPr>
        <w:t>gov</w:t>
      </w:r>
      <w:proofErr w:type="gramEnd"/>
      <w:r>
        <w:rPr>
          <w:rStyle w:val="czeinternetowe"/>
          <w:b/>
          <w:sz w:val="28"/>
          <w:szCs w:val="28"/>
        </w:rPr>
        <w:t>.</w:t>
      </w:r>
      <w:proofErr w:type="gramStart"/>
      <w:r>
        <w:rPr>
          <w:rStyle w:val="czeinternetowe"/>
          <w:b/>
          <w:sz w:val="28"/>
          <w:szCs w:val="28"/>
        </w:rPr>
        <w:t>pl</w:t>
      </w:r>
      <w:proofErr w:type="gramEnd"/>
      <w:r>
        <w:rPr>
          <w:rStyle w:val="czeinternetowe"/>
          <w:b/>
          <w:sz w:val="28"/>
          <w:szCs w:val="28"/>
        </w:rPr>
        <w:t>/o-niepodleglej/bitwa-warszawska-stulecia-zwyciestwa-bezplatna-wystawa-do-pobrania/</w:t>
      </w:r>
    </w:p>
    <w:p w:rsidR="00AA753C" w:rsidRDefault="00027709">
      <w:pPr>
        <w:spacing w:line="360" w:lineRule="auto"/>
      </w:pPr>
      <w:r>
        <w:rPr>
          <w:rStyle w:val="czeinternetowe"/>
          <w:b/>
          <w:sz w:val="28"/>
          <w:szCs w:val="28"/>
        </w:rPr>
        <w:t>https</w:t>
      </w:r>
      <w:proofErr w:type="gramStart"/>
      <w:r>
        <w:rPr>
          <w:rStyle w:val="czeinternetowe"/>
          <w:b/>
          <w:sz w:val="28"/>
          <w:szCs w:val="28"/>
        </w:rPr>
        <w:t>://muzeumwarszawy</w:t>
      </w:r>
      <w:proofErr w:type="gramEnd"/>
      <w:r>
        <w:rPr>
          <w:rStyle w:val="czeinternetowe"/>
          <w:b/>
          <w:sz w:val="28"/>
          <w:szCs w:val="28"/>
        </w:rPr>
        <w:t>.</w:t>
      </w:r>
      <w:proofErr w:type="gramStart"/>
      <w:r>
        <w:rPr>
          <w:rStyle w:val="czeinternetowe"/>
          <w:b/>
          <w:sz w:val="28"/>
          <w:szCs w:val="28"/>
        </w:rPr>
        <w:t>pl</w:t>
      </w:r>
      <w:proofErr w:type="gramEnd"/>
      <w:r>
        <w:rPr>
          <w:rStyle w:val="czeinternetowe"/>
          <w:b/>
          <w:sz w:val="28"/>
          <w:szCs w:val="28"/>
        </w:rPr>
        <w:t>/bitwawarszawska/</w:t>
      </w:r>
    </w:p>
    <w:p w:rsidR="00AA753C" w:rsidRDefault="00AA753C">
      <w:pPr>
        <w:spacing w:line="360" w:lineRule="auto"/>
        <w:rPr>
          <w:b/>
          <w:sz w:val="28"/>
          <w:szCs w:val="28"/>
        </w:rPr>
      </w:pPr>
    </w:p>
    <w:p w:rsidR="00AA753C" w:rsidRDefault="00027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Organizatorzy nie pokrywają kosztów przesyłki. Prace uczniów przechodzą na własność Organizatorów. </w:t>
      </w:r>
    </w:p>
    <w:p w:rsidR="00AA753C" w:rsidRDefault="00AA753C">
      <w:pPr>
        <w:shd w:val="clear" w:color="auto" w:fill="FFFFFF"/>
        <w:jc w:val="right"/>
        <w:outlineLvl w:val="0"/>
        <w:rPr>
          <w:b/>
          <w:color w:val="000000"/>
          <w:spacing w:val="-10"/>
          <w:w w:val="113"/>
          <w:sz w:val="28"/>
          <w:szCs w:val="28"/>
        </w:rPr>
      </w:pPr>
    </w:p>
    <w:p w:rsidR="00AA753C" w:rsidRDefault="00027709">
      <w:pPr>
        <w:shd w:val="clear" w:color="auto" w:fill="FFFFFF"/>
        <w:jc w:val="right"/>
        <w:outlineLvl w:val="0"/>
        <w:rPr>
          <w:b/>
          <w:color w:val="000000"/>
          <w:spacing w:val="-10"/>
          <w:w w:val="113"/>
          <w:sz w:val="28"/>
          <w:szCs w:val="28"/>
        </w:rPr>
      </w:pPr>
      <w:r>
        <w:rPr>
          <w:b/>
          <w:color w:val="000000"/>
          <w:spacing w:val="-10"/>
          <w:w w:val="113"/>
          <w:sz w:val="28"/>
          <w:szCs w:val="28"/>
        </w:rPr>
        <w:t>Organizatorzy:</w:t>
      </w:r>
    </w:p>
    <w:p w:rsidR="00AA753C" w:rsidRDefault="00027709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  <w:r>
        <w:rPr>
          <w:color w:val="000000"/>
          <w:spacing w:val="-10"/>
          <w:w w:val="113"/>
          <w:sz w:val="28"/>
          <w:szCs w:val="28"/>
        </w:rPr>
        <w:t xml:space="preserve">Monika </w:t>
      </w:r>
      <w:proofErr w:type="spellStart"/>
      <w:r>
        <w:rPr>
          <w:color w:val="000000"/>
          <w:spacing w:val="-10"/>
          <w:w w:val="113"/>
          <w:sz w:val="28"/>
          <w:szCs w:val="28"/>
        </w:rPr>
        <w:t>Grynczel</w:t>
      </w:r>
      <w:proofErr w:type="spellEnd"/>
      <w:r>
        <w:rPr>
          <w:color w:val="000000"/>
          <w:spacing w:val="-10"/>
          <w:w w:val="113"/>
          <w:sz w:val="28"/>
          <w:szCs w:val="28"/>
        </w:rPr>
        <w:t xml:space="preserve">  </w:t>
      </w:r>
    </w:p>
    <w:p w:rsidR="00AA753C" w:rsidRDefault="00027709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  <w:r>
        <w:rPr>
          <w:color w:val="000000"/>
          <w:spacing w:val="-10"/>
          <w:w w:val="113"/>
          <w:sz w:val="28"/>
          <w:szCs w:val="28"/>
        </w:rPr>
        <w:t xml:space="preserve">Marzena </w:t>
      </w:r>
      <w:proofErr w:type="spellStart"/>
      <w:r>
        <w:rPr>
          <w:color w:val="000000"/>
          <w:spacing w:val="-10"/>
          <w:w w:val="113"/>
          <w:sz w:val="28"/>
          <w:szCs w:val="28"/>
        </w:rPr>
        <w:t>Szyłak</w:t>
      </w:r>
      <w:proofErr w:type="spellEnd"/>
      <w:r>
        <w:rPr>
          <w:color w:val="000000"/>
          <w:spacing w:val="-10"/>
          <w:w w:val="113"/>
          <w:sz w:val="28"/>
          <w:szCs w:val="28"/>
        </w:rPr>
        <w:t xml:space="preserve"> </w:t>
      </w:r>
    </w:p>
    <w:p w:rsidR="00AA753C" w:rsidRDefault="00027709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  <w:r>
        <w:rPr>
          <w:color w:val="000000"/>
          <w:spacing w:val="-10"/>
          <w:w w:val="113"/>
          <w:sz w:val="28"/>
          <w:szCs w:val="28"/>
        </w:rPr>
        <w:t xml:space="preserve">Izabela Sarosiek </w:t>
      </w:r>
    </w:p>
    <w:p w:rsidR="00AA753C" w:rsidRDefault="00AA753C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right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027709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  <w:r>
        <w:rPr>
          <w:color w:val="000000"/>
          <w:spacing w:val="-10"/>
          <w:w w:val="113"/>
          <w:sz w:val="28"/>
          <w:szCs w:val="28"/>
        </w:rPr>
        <w:t xml:space="preserve">                               </w:t>
      </w:r>
    </w:p>
    <w:p w:rsidR="00AA753C" w:rsidRDefault="00AA753C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p w:rsidR="00AA753C" w:rsidRDefault="00AA753C">
      <w:pPr>
        <w:shd w:val="clear" w:color="auto" w:fill="FFFFFF"/>
        <w:jc w:val="center"/>
        <w:outlineLvl w:val="0"/>
        <w:rPr>
          <w:color w:val="000000"/>
          <w:spacing w:val="-10"/>
          <w:w w:val="113"/>
          <w:sz w:val="28"/>
          <w:szCs w:val="28"/>
        </w:rPr>
      </w:pPr>
    </w:p>
    <w:sectPr w:rsidR="00AA753C">
      <w:pgSz w:w="11906" w:h="16838"/>
      <w:pgMar w:top="1020" w:right="1134" w:bottom="102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3C"/>
    <w:rsid w:val="00027709"/>
    <w:rsid w:val="00A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b/>
      <w:sz w:val="32"/>
      <w:szCs w:val="32"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b/>
      <w:sz w:val="32"/>
      <w:szCs w:val="32"/>
    </w:rPr>
  </w:style>
  <w:style w:type="character" w:customStyle="1" w:styleId="ListLabel4">
    <w:name w:val="ListLabel 4"/>
    <w:qFormat/>
    <w:rPr>
      <w:b w:val="0"/>
      <w:bCs w:val="0"/>
      <w:sz w:val="28"/>
      <w:szCs w:val="28"/>
    </w:rPr>
  </w:style>
  <w:style w:type="character" w:customStyle="1" w:styleId="ListLabel5">
    <w:name w:val="ListLabel 5"/>
    <w:qFormat/>
    <w:rPr>
      <w:b w:val="0"/>
      <w:bCs w:val="0"/>
      <w:sz w:val="28"/>
      <w:szCs w:val="28"/>
    </w:rPr>
  </w:style>
  <w:style w:type="character" w:customStyle="1" w:styleId="ListLabel6">
    <w:name w:val="ListLabel 6"/>
    <w:qFormat/>
    <w:rPr>
      <w:b/>
      <w:sz w:val="32"/>
      <w:szCs w:val="32"/>
    </w:rPr>
  </w:style>
  <w:style w:type="character" w:customStyle="1" w:styleId="ListLabel7">
    <w:name w:val="ListLabel 7"/>
    <w:qFormat/>
    <w:rPr>
      <w:b w:val="0"/>
      <w:bCs w:val="0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b/>
      <w:sz w:val="32"/>
      <w:szCs w:val="32"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b/>
      <w:sz w:val="32"/>
      <w:szCs w:val="32"/>
    </w:rPr>
  </w:style>
  <w:style w:type="character" w:customStyle="1" w:styleId="ListLabel4">
    <w:name w:val="ListLabel 4"/>
    <w:qFormat/>
    <w:rPr>
      <w:b w:val="0"/>
      <w:bCs w:val="0"/>
      <w:sz w:val="28"/>
      <w:szCs w:val="28"/>
    </w:rPr>
  </w:style>
  <w:style w:type="character" w:customStyle="1" w:styleId="ListLabel5">
    <w:name w:val="ListLabel 5"/>
    <w:qFormat/>
    <w:rPr>
      <w:b w:val="0"/>
      <w:bCs w:val="0"/>
      <w:sz w:val="28"/>
      <w:szCs w:val="28"/>
    </w:rPr>
  </w:style>
  <w:style w:type="character" w:customStyle="1" w:styleId="ListLabel6">
    <w:name w:val="ListLabel 6"/>
    <w:qFormat/>
    <w:rPr>
      <w:b/>
      <w:sz w:val="32"/>
      <w:szCs w:val="32"/>
    </w:rPr>
  </w:style>
  <w:style w:type="character" w:customStyle="1" w:styleId="ListLabel7">
    <w:name w:val="ListLabel 7"/>
    <w:qFormat/>
    <w:rPr>
      <w:b w:val="0"/>
      <w:bCs w:val="0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2406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9@um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gryncz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2</cp:revision>
  <dcterms:created xsi:type="dcterms:W3CDTF">2020-11-04T17:34:00Z</dcterms:created>
  <dcterms:modified xsi:type="dcterms:W3CDTF">2020-11-04T17:34:00Z</dcterms:modified>
  <dc:language>pl-PL</dc:language>
</cp:coreProperties>
</file>