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60" w:rsidRDefault="00A97889">
      <w:bookmarkStart w:id="0" w:name="_GoBack"/>
      <w:bookmarkEnd w:id="0"/>
      <w:r>
        <w:t>Milí rodičia</w:t>
      </w:r>
      <w:r w:rsidR="00634C68">
        <w:t>.</w:t>
      </w:r>
    </w:p>
    <w:p w:rsidR="00F01460" w:rsidRDefault="006C738B" w:rsidP="00F01460">
      <w:pPr>
        <w:jc w:val="both"/>
      </w:pPr>
      <w:r>
        <w:t>N</w:t>
      </w:r>
      <w:r w:rsidR="00F01460">
        <w:t xml:space="preserve">aša škola ponúka v 7., 8. a 9. ročníku výučbu druhého cudzieho jazyka v počte 2 </w:t>
      </w:r>
      <w:r>
        <w:t>hod</w:t>
      </w:r>
      <w:r w:rsidR="004F0CED">
        <w:t xml:space="preserve">iny </w:t>
      </w:r>
      <w:r w:rsidR="00F01460">
        <w:t>za týždeň. U nás ide o nemecký jazyk.</w:t>
      </w:r>
      <w:r>
        <w:t xml:space="preserve"> Celkový počet hodín cudzieho jazyka je 5 hodín týždenne. Pri druhom cudzom jazyku je dotácia rozdelená – 3 hodiny ANJ a 2 hodiny NEJ. Ak žiak nemá záujem o vyučovanie NEJ bude mať  3 hodiny ANJ + 2 hod ANJ ako posilňujúci variant.  </w:t>
      </w:r>
    </w:p>
    <w:p w:rsidR="00F01460" w:rsidRDefault="00F01460" w:rsidP="00F01460">
      <w:pPr>
        <w:jc w:val="both"/>
      </w:pPr>
      <w:r>
        <w:t>Na základoch</w:t>
      </w:r>
      <w:r w:rsidR="006C738B">
        <w:t xml:space="preserve"> nemčiny ako druhého cudzieho</w:t>
      </w:r>
      <w:r w:rsidR="00181791">
        <w:t xml:space="preserve"> </w:t>
      </w:r>
      <w:r w:rsidR="00181791" w:rsidRPr="00634C68">
        <w:t>jazyka</w:t>
      </w:r>
      <w:r w:rsidR="006C738B">
        <w:t xml:space="preserve"> </w:t>
      </w:r>
      <w:r>
        <w:t xml:space="preserve">môže Vaše dieťa </w:t>
      </w:r>
      <w:r w:rsidR="004F0CED">
        <w:t>pokračovať</w:t>
      </w:r>
      <w:r>
        <w:t xml:space="preserve"> nielen na gymnáziách a obchodných akadémiách, ale aj na zdravotnej a poľnohospodárskej škole, na umeleckých školách,hotelovej akadémii či na strednej odbornej škole podnikania alebo iných odborných školách – napr. aj v odboroch kaderníčka</w:t>
      </w:r>
      <w:r w:rsidR="0028715D">
        <w:t xml:space="preserve"> a</w:t>
      </w:r>
      <w:r w:rsidR="004F0CED">
        <w:t> </w:t>
      </w:r>
      <w:r>
        <w:t>aranžér</w:t>
      </w:r>
      <w:r w:rsidR="004F0CED">
        <w:t xml:space="preserve">. </w:t>
      </w:r>
      <w:r w:rsidR="0028715D">
        <w:t xml:space="preserve">Na väčšine z nich sú </w:t>
      </w:r>
      <w:r>
        <w:t xml:space="preserve"> dva cudzie jazyky</w:t>
      </w:r>
      <w:r w:rsidR="0028715D">
        <w:t xml:space="preserve"> povinné </w:t>
      </w:r>
      <w:r>
        <w:t xml:space="preserve"> a</w:t>
      </w:r>
      <w:r w:rsidR="006C738B">
        <w:t xml:space="preserve"> najčastejšie </w:t>
      </w:r>
      <w:r>
        <w:t>sa ponúka ako druhý cudzí jazyk práve nemecký.</w:t>
      </w:r>
    </w:p>
    <w:p w:rsidR="0028715D" w:rsidRDefault="0028715D" w:rsidP="0028715D">
      <w:pPr>
        <w:jc w:val="both"/>
      </w:pPr>
      <w:r>
        <w:t>Prečo práve nemčina?</w:t>
      </w:r>
    </w:p>
    <w:p w:rsidR="0028715D" w:rsidRDefault="009F0BB1" w:rsidP="0028715D">
      <w:pPr>
        <w:pStyle w:val="Odsekzoznamu"/>
        <w:numPr>
          <w:ilvl w:val="0"/>
          <w:numId w:val="1"/>
        </w:numPr>
        <w:jc w:val="both"/>
      </w:pPr>
      <w:r>
        <w:t>n</w:t>
      </w:r>
      <w:r w:rsidR="0028715D">
        <w:t>emčina</w:t>
      </w:r>
      <w:r>
        <w:t xml:space="preserve"> je najrozšírenejší jazyk v EÚ,</w:t>
      </w:r>
    </w:p>
    <w:p w:rsidR="0028715D" w:rsidRDefault="0028715D" w:rsidP="0028715D">
      <w:pPr>
        <w:pStyle w:val="Odsekzoznamu"/>
        <w:numPr>
          <w:ilvl w:val="0"/>
          <w:numId w:val="1"/>
        </w:numPr>
        <w:jc w:val="both"/>
      </w:pPr>
      <w:r>
        <w:t>Nemecko-americká obchodná komora uvádza, že pre 65% firiem je dvojjazyčnosť angličtina/nemčina najdôležitejším kritéri</w:t>
      </w:r>
      <w:r w:rsidR="009F0BB1">
        <w:t>om pri prijímaní do zamestnania,</w:t>
      </w:r>
    </w:p>
    <w:p w:rsidR="0028715D" w:rsidRDefault="009F0BB1" w:rsidP="0028715D">
      <w:pPr>
        <w:pStyle w:val="Odsekzoznamu"/>
        <w:numPr>
          <w:ilvl w:val="0"/>
          <w:numId w:val="1"/>
        </w:numPr>
        <w:jc w:val="both"/>
      </w:pPr>
      <w:r>
        <w:t>v</w:t>
      </w:r>
      <w:r w:rsidR="0028715D">
        <w:t xml:space="preserve"> našom regióne majú nemecké a rakúske firmy prioritné postavenie a pracovnými </w:t>
      </w:r>
      <w:r>
        <w:t>jazykmi sú angličtina a nemčina,</w:t>
      </w:r>
    </w:p>
    <w:p w:rsidR="0028715D" w:rsidRDefault="009F0BB1" w:rsidP="0028715D">
      <w:pPr>
        <w:pStyle w:val="Odsekzoznamu"/>
        <w:numPr>
          <w:ilvl w:val="0"/>
          <w:numId w:val="1"/>
        </w:numPr>
        <w:jc w:val="both"/>
      </w:pPr>
      <w:r>
        <w:t>m</w:t>
      </w:r>
      <w:r w:rsidR="0028715D">
        <w:t>ožnosť pracovať v Nemecku, Rakúsku alebo Švajčiarsku na rôznych pozíciách</w:t>
      </w:r>
      <w:r>
        <w:t xml:space="preserve"> využíva </w:t>
      </w:r>
      <w:r w:rsidRPr="00634C68">
        <w:t>mnoho</w:t>
      </w:r>
      <w:r>
        <w:t xml:space="preserve"> občanov Slovenska,</w:t>
      </w:r>
    </w:p>
    <w:p w:rsidR="0028715D" w:rsidRDefault="0028715D" w:rsidP="0028715D">
      <w:pPr>
        <w:pStyle w:val="Odsekzoznamu"/>
        <w:numPr>
          <w:ilvl w:val="0"/>
          <w:numId w:val="1"/>
        </w:numPr>
        <w:jc w:val="both"/>
      </w:pPr>
      <w:r>
        <w:t>Žilinská univerzita má dlhoročnú tradíciu v spolupráci s partnerskými mestami. Študijným jazykom a</w:t>
      </w:r>
      <w:r w:rsidR="009F0BB1">
        <w:t> druhým jazykom vedy je nemčina,</w:t>
      </w:r>
    </w:p>
    <w:p w:rsidR="0028715D" w:rsidRDefault="0028715D" w:rsidP="0028715D">
      <w:pPr>
        <w:pStyle w:val="Odsekzoznamu"/>
        <w:numPr>
          <w:ilvl w:val="0"/>
          <w:numId w:val="1"/>
        </w:numPr>
        <w:jc w:val="both"/>
      </w:pPr>
      <w:r>
        <w:t> krajín západnej Európy náš región najčastejšie navštevujú turisti z Nemecka a</w:t>
      </w:r>
      <w:r w:rsidR="004F0CED">
        <w:t> </w:t>
      </w:r>
      <w:r>
        <w:t>Rakúska</w:t>
      </w:r>
      <w:r w:rsidR="004F0CED">
        <w:t xml:space="preserve">  a iných po nemecky hovoriacich regiónov. </w:t>
      </w:r>
    </w:p>
    <w:p w:rsidR="006C738B" w:rsidRDefault="006C738B" w:rsidP="006C738B">
      <w:pPr>
        <w:jc w:val="both"/>
      </w:pPr>
    </w:p>
    <w:p w:rsidR="006C738B" w:rsidRDefault="006C738B" w:rsidP="006C738B">
      <w:pPr>
        <w:jc w:val="both"/>
      </w:pPr>
    </w:p>
    <w:p w:rsidR="006C738B" w:rsidRDefault="006C738B" w:rsidP="006C738B">
      <w:pPr>
        <w:pStyle w:val="Odsekzoznamu"/>
        <w:numPr>
          <w:ilvl w:val="0"/>
          <w:numId w:val="1"/>
        </w:numPr>
        <w:jc w:val="both"/>
      </w:pPr>
      <w:r>
        <w:t>Vyjadrite sa preto</w:t>
      </w:r>
      <w:r w:rsidR="00E34464">
        <w:t>,</w:t>
      </w:r>
      <w:r>
        <w:t xml:space="preserve"> prosím</w:t>
      </w:r>
      <w:r w:rsidR="00E34464">
        <w:t>,</w:t>
      </w:r>
      <w:r>
        <w:t xml:space="preserve"> záväzne a svoj názor oznámte prostredníctvom edupage</w:t>
      </w:r>
      <w:r w:rsidR="00181791">
        <w:t xml:space="preserve"> </w:t>
      </w:r>
      <w:r>
        <w:t>do 31. mája  2020.</w:t>
      </w:r>
    </w:p>
    <w:p w:rsidR="006C738B" w:rsidRDefault="006C738B" w:rsidP="004F0CED">
      <w:pPr>
        <w:pStyle w:val="Odsekzoznamu"/>
        <w:jc w:val="both"/>
      </w:pPr>
      <w:r>
        <w:t>____________________________________________________________________________</w:t>
      </w:r>
    </w:p>
    <w:p w:rsidR="006C738B" w:rsidRDefault="006C738B" w:rsidP="006C738B">
      <w:pPr>
        <w:ind w:left="360"/>
        <w:jc w:val="both"/>
      </w:pPr>
      <w:r>
        <w:t>Návratka:</w:t>
      </w:r>
    </w:p>
    <w:p w:rsidR="006C738B" w:rsidRDefault="006C738B" w:rsidP="006C738B">
      <w:pPr>
        <w:pStyle w:val="Odsekzoznamu"/>
        <w:numPr>
          <w:ilvl w:val="0"/>
          <w:numId w:val="1"/>
        </w:numPr>
        <w:jc w:val="both"/>
      </w:pPr>
      <w:r>
        <w:t>Súhlasím/Nesúhlasím, aby sa moje dieťa________________________________ v </w:t>
      </w:r>
      <w:r w:rsidR="00181791" w:rsidRPr="00634C68">
        <w:t>7</w:t>
      </w:r>
      <w:r w:rsidRPr="00634C68">
        <w:t>.</w:t>
      </w:r>
      <w:r w:rsidR="006753F8" w:rsidRPr="00634C68">
        <w:t xml:space="preserve"> –</w:t>
      </w:r>
      <w:r w:rsidR="006753F8">
        <w:rPr>
          <w:color w:val="FF0000"/>
        </w:rPr>
        <w:t xml:space="preserve"> </w:t>
      </w:r>
      <w:r>
        <w:t>9. ročníku zúčastňovalo vyučovania nemeckého jazyka v</w:t>
      </w:r>
      <w:r w:rsidR="004F0CED">
        <w:t> </w:t>
      </w:r>
      <w:r>
        <w:t>počte</w:t>
      </w:r>
      <w:r w:rsidR="004F0CED">
        <w:t xml:space="preserve"> 2</w:t>
      </w:r>
      <w:r>
        <w:t xml:space="preserve"> hod</w:t>
      </w:r>
      <w:r w:rsidR="004F0CED">
        <w:t xml:space="preserve">iny </w:t>
      </w:r>
      <w:r>
        <w:t>za týždeň.</w:t>
      </w:r>
    </w:p>
    <w:p w:rsidR="004F0CED" w:rsidRDefault="004F0CED" w:rsidP="00C70014">
      <w:pPr>
        <w:pStyle w:val="Odsekzoznamu"/>
        <w:jc w:val="both"/>
      </w:pPr>
    </w:p>
    <w:p w:rsidR="00C70014" w:rsidRDefault="00C70014" w:rsidP="00C70014">
      <w:pPr>
        <w:pStyle w:val="Odsekzoznamu"/>
        <w:jc w:val="both"/>
      </w:pPr>
    </w:p>
    <w:p w:rsidR="00C70014" w:rsidRDefault="00634C68" w:rsidP="00C70014">
      <w:pPr>
        <w:pStyle w:val="Odsekzoznamu"/>
        <w:jc w:val="both"/>
      </w:pPr>
      <w:r>
        <w:t>Meno</w:t>
      </w:r>
      <w:r w:rsidR="00C70014">
        <w:t xml:space="preserve"> rodiča: _____________________</w:t>
      </w:r>
    </w:p>
    <w:p w:rsidR="00634C68" w:rsidRDefault="00634C68" w:rsidP="00C70014">
      <w:pPr>
        <w:pStyle w:val="Odsekzoznamu"/>
        <w:jc w:val="both"/>
      </w:pPr>
    </w:p>
    <w:p w:rsidR="00C70014" w:rsidRDefault="00C70014" w:rsidP="00C70014">
      <w:pPr>
        <w:pStyle w:val="Odsekzoznamu"/>
        <w:jc w:val="both"/>
      </w:pPr>
    </w:p>
    <w:p w:rsidR="00F01460" w:rsidRDefault="00C70014" w:rsidP="00E34464">
      <w:pPr>
        <w:pStyle w:val="Odsekzoznamu"/>
        <w:jc w:val="both"/>
      </w:pPr>
      <w:r w:rsidRPr="00634C68">
        <w:t>V _____________________ dňa _____________________</w:t>
      </w:r>
    </w:p>
    <w:sectPr w:rsidR="00F01460" w:rsidSect="003E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0251"/>
    <w:multiLevelType w:val="hybridMultilevel"/>
    <w:tmpl w:val="01488DD8"/>
    <w:lvl w:ilvl="0" w:tplc="678838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0"/>
    <w:rsid w:val="000542B4"/>
    <w:rsid w:val="00083310"/>
    <w:rsid w:val="00181791"/>
    <w:rsid w:val="00266A2C"/>
    <w:rsid w:val="0028715D"/>
    <w:rsid w:val="003E0EE9"/>
    <w:rsid w:val="004F0CED"/>
    <w:rsid w:val="00634C68"/>
    <w:rsid w:val="006753F8"/>
    <w:rsid w:val="006C738B"/>
    <w:rsid w:val="009F0BB1"/>
    <w:rsid w:val="00A97889"/>
    <w:rsid w:val="00BC05DA"/>
    <w:rsid w:val="00C70014"/>
    <w:rsid w:val="00E27757"/>
    <w:rsid w:val="00E34464"/>
    <w:rsid w:val="00E81347"/>
    <w:rsid w:val="00F0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9C75"/>
  <w15:docId w15:val="{D9F24096-AD56-44E7-9F4E-C2B89EDD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15D"/>
    <w:pPr>
      <w:ind w:left="720"/>
      <w:contextualSpacing/>
    </w:pPr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817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17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17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17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17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CVC_SSKP</dc:creator>
  <cp:lastModifiedBy>riaditelka</cp:lastModifiedBy>
  <cp:revision>2</cp:revision>
  <dcterms:created xsi:type="dcterms:W3CDTF">2020-05-20T10:36:00Z</dcterms:created>
  <dcterms:modified xsi:type="dcterms:W3CDTF">2020-05-20T10:36:00Z</dcterms:modified>
</cp:coreProperties>
</file>