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CC2CC7" w:rsidRDefault="00E43674">
      <w:pPr>
        <w:rPr>
          <w:sz w:val="32"/>
          <w:szCs w:val="32"/>
          <w:u w:val="single"/>
        </w:rPr>
      </w:pPr>
      <w:r w:rsidRPr="00CC2CC7">
        <w:rPr>
          <w:sz w:val="32"/>
          <w:szCs w:val="32"/>
          <w:u w:val="single"/>
        </w:rPr>
        <w:t>Použitie solí :</w:t>
      </w:r>
      <w:r w:rsidR="00AF712B" w:rsidRPr="00AF712B">
        <w:rPr>
          <w:sz w:val="32"/>
          <w:szCs w:val="32"/>
        </w:rPr>
        <w:t xml:space="preserve">        majú triviálne názvy a majú rôznu farbu</w:t>
      </w:r>
    </w:p>
    <w:p w:rsidR="00E43674" w:rsidRDefault="00E43674" w:rsidP="00CC2CC7">
      <w:pPr>
        <w:tabs>
          <w:tab w:val="left" w:pos="1276"/>
          <w:tab w:val="left" w:pos="2268"/>
          <w:tab w:val="left" w:pos="5812"/>
        </w:tabs>
        <w:spacing w:after="0"/>
        <w:ind w:left="5805" w:hanging="5805"/>
      </w:pPr>
      <w:proofErr w:type="spellStart"/>
      <w:r w:rsidRPr="00E43674">
        <w:rPr>
          <w:b/>
          <w:i/>
        </w:rPr>
        <w:t>Halogenidy</w:t>
      </w:r>
      <w:proofErr w:type="spellEnd"/>
      <w:r w:rsidRPr="00E43674">
        <w:rPr>
          <w:b/>
        </w:rPr>
        <w:t xml:space="preserve"> – </w:t>
      </w:r>
      <w:proofErr w:type="spellStart"/>
      <w:r w:rsidRPr="00E43674">
        <w:rPr>
          <w:b/>
          <w:u w:val="single"/>
        </w:rPr>
        <w:t>NaCl</w:t>
      </w:r>
      <w:proofErr w:type="spellEnd"/>
      <w:r w:rsidRPr="00E43674">
        <w:rPr>
          <w:u w:val="single"/>
        </w:rPr>
        <w:t xml:space="preserve"> –</w:t>
      </w:r>
      <w:r>
        <w:t xml:space="preserve"> biela kryštalická látka rozpustná </w:t>
      </w:r>
      <w:r>
        <w:tab/>
      </w:r>
      <w:r>
        <w:tab/>
        <w:t xml:space="preserve">výroba sodíka, chlóru, súčasť  </w:t>
      </w:r>
    </w:p>
    <w:p w:rsidR="00E43674" w:rsidRDefault="00E43674" w:rsidP="00CC2CC7">
      <w:pPr>
        <w:tabs>
          <w:tab w:val="left" w:pos="1276"/>
          <w:tab w:val="left" w:pos="2268"/>
          <w:tab w:val="left" w:pos="5812"/>
        </w:tabs>
        <w:spacing w:after="0"/>
        <w:ind w:left="5805" w:hanging="5805"/>
      </w:pPr>
      <w:r>
        <w:rPr>
          <w:b/>
        </w:rPr>
        <w:t xml:space="preserve">                                                     </w:t>
      </w:r>
      <w:r>
        <w:t>v</w:t>
      </w:r>
      <w:r w:rsidRPr="00E43674">
        <w:t>o vode</w:t>
      </w:r>
      <w:r>
        <w:rPr>
          <w:b/>
        </w:rPr>
        <w:t xml:space="preserve">         </w:t>
      </w:r>
      <w:r w:rsidR="00695CA5">
        <w:rPr>
          <w:b/>
        </w:rPr>
        <w:t>(</w:t>
      </w:r>
      <w:proofErr w:type="spellStart"/>
      <w:r w:rsidR="00695CA5">
        <w:rPr>
          <w:b/>
        </w:rPr>
        <w:t>halit</w:t>
      </w:r>
      <w:proofErr w:type="spellEnd"/>
      <w:r w:rsidR="00695CA5">
        <w:rPr>
          <w:b/>
        </w:rPr>
        <w:t>)</w:t>
      </w:r>
      <w:r>
        <w:tab/>
      </w:r>
      <w:r w:rsidRPr="00E43674">
        <w:t xml:space="preserve">        </w:t>
      </w:r>
      <w:r>
        <w:t xml:space="preserve">   fyziologického roztoku </w:t>
      </w:r>
      <w:r w:rsidR="00A35546">
        <w:t>(0,9%)</w:t>
      </w:r>
    </w:p>
    <w:p w:rsidR="00CC2CC7" w:rsidRDefault="00CC2CC7" w:rsidP="00CC2CC7">
      <w:pPr>
        <w:tabs>
          <w:tab w:val="left" w:pos="1276"/>
          <w:tab w:val="left" w:pos="2268"/>
          <w:tab w:val="left" w:pos="5812"/>
        </w:tabs>
        <w:spacing w:after="0"/>
        <w:ind w:left="5805" w:hanging="5805"/>
      </w:pPr>
    </w:p>
    <w:p w:rsidR="00E43674" w:rsidRDefault="00E43674" w:rsidP="00CC2CC7">
      <w:pPr>
        <w:tabs>
          <w:tab w:val="left" w:pos="1276"/>
          <w:tab w:val="left" w:pos="2268"/>
          <w:tab w:val="left" w:pos="5812"/>
        </w:tabs>
        <w:spacing w:after="0"/>
      </w:pPr>
      <w:r>
        <w:tab/>
      </w:r>
      <w:proofErr w:type="spellStart"/>
      <w:r w:rsidRPr="00E43674">
        <w:rPr>
          <w:b/>
        </w:rPr>
        <w:t>KCl</w:t>
      </w:r>
      <w:proofErr w:type="spellEnd"/>
      <w:r w:rsidRPr="00E43674">
        <w:rPr>
          <w:b/>
        </w:rPr>
        <w:t xml:space="preserve"> </w:t>
      </w:r>
      <w:r>
        <w:t>- biela kryštalická látka rozpustná</w:t>
      </w:r>
      <w:r>
        <w:tab/>
        <w:t>výroba hydroxidu draselného</w:t>
      </w:r>
    </w:p>
    <w:p w:rsidR="00E43674" w:rsidRDefault="00E43674" w:rsidP="00CC2CC7">
      <w:pPr>
        <w:tabs>
          <w:tab w:val="left" w:pos="363"/>
          <w:tab w:val="left" w:pos="1276"/>
          <w:tab w:val="left" w:pos="2268"/>
          <w:tab w:val="left" w:pos="5812"/>
        </w:tabs>
        <w:spacing w:after="0"/>
      </w:pPr>
      <w:r>
        <w:tab/>
      </w:r>
      <w:r w:rsidR="00357005" w:rsidRPr="00357005">
        <w:rPr>
          <w:sz w:val="32"/>
          <w:szCs w:val="32"/>
        </w:rPr>
        <w:t>X</w:t>
      </w:r>
      <w:r w:rsidR="00357005" w:rsidRPr="00357005">
        <w:rPr>
          <w:sz w:val="32"/>
          <w:szCs w:val="32"/>
          <w:vertAlign w:val="superscript"/>
        </w:rPr>
        <w:t>-</w:t>
      </w:r>
      <w:r w:rsidR="00357005">
        <w:tab/>
      </w:r>
      <w:r>
        <w:tab/>
        <w:t xml:space="preserve">      v</w:t>
      </w:r>
      <w:r w:rsidRPr="00E43674">
        <w:t>o vode</w:t>
      </w:r>
      <w:r>
        <w:rPr>
          <w:b/>
        </w:rPr>
        <w:t xml:space="preserve">        </w:t>
      </w:r>
      <w:r w:rsidR="00695CA5">
        <w:rPr>
          <w:b/>
        </w:rPr>
        <w:t>(</w:t>
      </w:r>
      <w:proofErr w:type="spellStart"/>
      <w:r w:rsidR="00695CA5">
        <w:rPr>
          <w:b/>
        </w:rPr>
        <w:t>sylvín</w:t>
      </w:r>
      <w:proofErr w:type="spellEnd"/>
      <w:r w:rsidR="00695CA5">
        <w:rPr>
          <w:b/>
        </w:rPr>
        <w:t>)</w:t>
      </w:r>
      <w:r>
        <w:tab/>
        <w:t xml:space="preserve">   </w:t>
      </w:r>
      <w:r>
        <w:tab/>
        <w:t>draselné hnojivo</w:t>
      </w:r>
    </w:p>
    <w:p w:rsidR="00E43674" w:rsidRDefault="00E43674" w:rsidP="00CC2CC7">
      <w:pPr>
        <w:tabs>
          <w:tab w:val="left" w:pos="1276"/>
          <w:tab w:val="left" w:pos="2268"/>
          <w:tab w:val="left" w:pos="5812"/>
        </w:tabs>
        <w:spacing w:after="0"/>
      </w:pPr>
      <w:r>
        <w:tab/>
      </w:r>
      <w:proofErr w:type="spellStart"/>
      <w:r w:rsidRPr="00357005">
        <w:rPr>
          <w:b/>
        </w:rPr>
        <w:t>AgBr</w:t>
      </w:r>
      <w:proofErr w:type="spellEnd"/>
      <w:r>
        <w:t xml:space="preserve"> – žltkastá </w:t>
      </w:r>
      <w:r w:rsidR="00357005">
        <w:t>kryštalická látka, málo</w:t>
      </w:r>
      <w:r w:rsidR="00357005">
        <w:tab/>
        <w:t>výroba fotografického materiálu</w:t>
      </w:r>
    </w:p>
    <w:p w:rsidR="006A00F8" w:rsidRDefault="00357005" w:rsidP="00CC2CC7">
      <w:pPr>
        <w:tabs>
          <w:tab w:val="left" w:pos="1276"/>
          <w:tab w:val="left" w:pos="2268"/>
          <w:tab w:val="left" w:pos="5812"/>
        </w:tabs>
        <w:spacing w:after="0"/>
      </w:pPr>
      <w:r>
        <w:tab/>
      </w:r>
      <w:r>
        <w:tab/>
        <w:t>rozpustná vo vode</w:t>
      </w:r>
      <w:r w:rsidR="00A35546">
        <w:tab/>
      </w:r>
      <w:r w:rsidR="00A35546">
        <w:tab/>
      </w:r>
      <w:proofErr w:type="spellStart"/>
      <w:r w:rsidR="00A35546">
        <w:t>svetlocitlý</w:t>
      </w:r>
      <w:proofErr w:type="spellEnd"/>
    </w:p>
    <w:p w:rsidR="00DC0A69" w:rsidRDefault="00DC0A69" w:rsidP="00CC2CC7">
      <w:pPr>
        <w:tabs>
          <w:tab w:val="left" w:pos="1276"/>
          <w:tab w:val="left" w:pos="2268"/>
          <w:tab w:val="left" w:pos="5812"/>
        </w:tabs>
        <w:spacing w:after="0"/>
      </w:pPr>
    </w:p>
    <w:p w:rsidR="00DC0A69" w:rsidRDefault="00DC0A69" w:rsidP="00DC0A69">
      <w:pPr>
        <w:tabs>
          <w:tab w:val="left" w:pos="1276"/>
          <w:tab w:val="left" w:pos="2268"/>
          <w:tab w:val="left" w:pos="5812"/>
        </w:tabs>
        <w:spacing w:after="0"/>
      </w:pPr>
      <w:r>
        <w:rPr>
          <w:b/>
          <w:i/>
        </w:rPr>
        <w:t>U</w:t>
      </w:r>
      <w:r w:rsidRPr="00357005">
        <w:rPr>
          <w:b/>
          <w:i/>
        </w:rPr>
        <w:t xml:space="preserve">hličitany </w:t>
      </w:r>
      <w:r w:rsidRPr="00E43674">
        <w:rPr>
          <w:b/>
        </w:rPr>
        <w:t>–</w:t>
      </w:r>
      <w:r>
        <w:rPr>
          <w:b/>
        </w:rPr>
        <w:t xml:space="preserve"> </w:t>
      </w:r>
      <w:r>
        <w:rPr>
          <w:b/>
          <w:i/>
        </w:rPr>
        <w:t>Na</w:t>
      </w:r>
      <w:r>
        <w:rPr>
          <w:b/>
          <w:i/>
          <w:vertAlign w:val="subscript"/>
        </w:rPr>
        <w:t>2</w:t>
      </w:r>
      <w:r w:rsidRPr="00357005">
        <w:rPr>
          <w:b/>
          <w:i/>
        </w:rPr>
        <w:t>CO</w:t>
      </w:r>
      <w:r>
        <w:rPr>
          <w:b/>
          <w:i/>
          <w:vertAlign w:val="subscript"/>
        </w:rPr>
        <w:t>3</w:t>
      </w:r>
      <w:r>
        <w:rPr>
          <w:b/>
          <w:i/>
        </w:rPr>
        <w:t xml:space="preserve"> </w:t>
      </w:r>
      <w:r w:rsidRPr="00357005">
        <w:t>–</w:t>
      </w:r>
      <w:r>
        <w:t xml:space="preserve"> biela kryštalická látka rozpustná </w:t>
      </w:r>
      <w:r>
        <w:tab/>
        <w:t xml:space="preserve">pri výrobe skla a pracích </w:t>
      </w:r>
    </w:p>
    <w:p w:rsidR="00DC0A69" w:rsidRDefault="00DC0A69" w:rsidP="00DC0A69">
      <w:pPr>
        <w:tabs>
          <w:tab w:val="left" w:pos="1276"/>
          <w:tab w:val="left" w:pos="2268"/>
          <w:tab w:val="left" w:pos="5812"/>
        </w:tabs>
        <w:spacing w:after="0"/>
      </w:pPr>
      <w:r>
        <w:t xml:space="preserve">                            vo vode, kryštalizuje ako </w:t>
      </w:r>
      <w:r>
        <w:rPr>
          <w:b/>
          <w:i/>
        </w:rPr>
        <w:t>Na</w:t>
      </w:r>
      <w:r>
        <w:rPr>
          <w:b/>
          <w:i/>
          <w:vertAlign w:val="subscript"/>
        </w:rPr>
        <w:t>2</w:t>
      </w:r>
      <w:r w:rsidRPr="00357005">
        <w:rPr>
          <w:b/>
          <w:i/>
        </w:rPr>
        <w:t>CO</w:t>
      </w:r>
      <w:r>
        <w:rPr>
          <w:b/>
          <w:i/>
          <w:vertAlign w:val="subscript"/>
        </w:rPr>
        <w:t>3</w:t>
      </w:r>
      <w:r>
        <w:rPr>
          <w:b/>
          <w:i/>
        </w:rPr>
        <w:t xml:space="preserve"> .10H</w:t>
      </w:r>
      <w:r>
        <w:rPr>
          <w:b/>
          <w:i/>
          <w:vertAlign w:val="subscript"/>
        </w:rPr>
        <w:t>2</w:t>
      </w:r>
      <w:r>
        <w:rPr>
          <w:b/>
          <w:i/>
        </w:rPr>
        <w:t>O</w:t>
      </w:r>
      <w:r>
        <w:t xml:space="preserve">                 prostriedkov</w:t>
      </w:r>
      <w:r>
        <w:rPr>
          <w:b/>
          <w:i/>
        </w:rPr>
        <w:t xml:space="preserve"> </w:t>
      </w:r>
      <w:r w:rsidRPr="00357005">
        <w:t>(</w:t>
      </w:r>
      <w:proofErr w:type="spellStart"/>
      <w:r w:rsidRPr="00357005">
        <w:t>zmäkčovač</w:t>
      </w:r>
      <w:proofErr w:type="spellEnd"/>
      <w:r w:rsidRPr="00357005">
        <w:t xml:space="preserve"> vody</w:t>
      </w:r>
      <w:r>
        <w:t xml:space="preserve"> )</w:t>
      </w:r>
    </w:p>
    <w:p w:rsidR="006A00F8" w:rsidRPr="00357005" w:rsidRDefault="006A00F8" w:rsidP="00CC2CC7">
      <w:pPr>
        <w:tabs>
          <w:tab w:val="left" w:pos="1276"/>
          <w:tab w:val="left" w:pos="2268"/>
          <w:tab w:val="left" w:pos="5812"/>
        </w:tabs>
        <w:spacing w:after="0"/>
      </w:pPr>
    </w:p>
    <w:p w:rsidR="000E1F4E" w:rsidRDefault="000E1F4E" w:rsidP="00CC2CC7">
      <w:pPr>
        <w:tabs>
          <w:tab w:val="left" w:pos="1276"/>
          <w:tab w:val="left" w:pos="2268"/>
          <w:tab w:val="left" w:pos="5812"/>
        </w:tabs>
        <w:spacing w:after="0"/>
      </w:pPr>
      <w:r>
        <w:tab/>
      </w:r>
      <w:r w:rsidRPr="000E1F4E">
        <w:rPr>
          <w:b/>
        </w:rPr>
        <w:t>K</w:t>
      </w:r>
      <w:r w:rsidRPr="000E1F4E">
        <w:rPr>
          <w:b/>
          <w:i/>
          <w:vertAlign w:val="subscript"/>
        </w:rPr>
        <w:t>2</w:t>
      </w:r>
      <w:r w:rsidRPr="00357005">
        <w:rPr>
          <w:b/>
          <w:i/>
        </w:rPr>
        <w:t>CO</w:t>
      </w:r>
      <w:r>
        <w:rPr>
          <w:b/>
          <w:i/>
          <w:vertAlign w:val="subscript"/>
        </w:rPr>
        <w:t>3</w:t>
      </w:r>
      <w:r>
        <w:rPr>
          <w:b/>
          <w:i/>
        </w:rPr>
        <w:t xml:space="preserve"> - </w:t>
      </w:r>
      <w:r>
        <w:t>biela kryštalická látka rozpustná</w:t>
      </w:r>
      <w:r>
        <w:tab/>
        <w:t>používa sa na výrobu skla, farieb</w:t>
      </w:r>
    </w:p>
    <w:p w:rsidR="000E1F4E" w:rsidRDefault="00BD6853" w:rsidP="00CC2CC7">
      <w:pPr>
        <w:tabs>
          <w:tab w:val="left" w:pos="1276"/>
          <w:tab w:val="left" w:pos="2268"/>
          <w:tab w:val="left" w:pos="5812"/>
        </w:tabs>
        <w:spacing w:after="0"/>
      </w:pPr>
      <w:r w:rsidRPr="000E1F4E">
        <w:rPr>
          <w:b/>
          <w:i/>
          <w:sz w:val="32"/>
          <w:szCs w:val="32"/>
        </w:rPr>
        <w:t>CO</w:t>
      </w:r>
      <w:r w:rsidRPr="000E1F4E">
        <w:rPr>
          <w:b/>
          <w:i/>
          <w:sz w:val="32"/>
          <w:szCs w:val="32"/>
          <w:vertAlign w:val="subscript"/>
        </w:rPr>
        <w:t>3</w:t>
      </w:r>
      <w:r>
        <w:rPr>
          <w:b/>
          <w:i/>
          <w:sz w:val="32"/>
          <w:szCs w:val="32"/>
          <w:vertAlign w:val="subscript"/>
        </w:rPr>
        <w:t xml:space="preserve"> </w:t>
      </w:r>
      <w:r>
        <w:rPr>
          <w:b/>
          <w:i/>
          <w:sz w:val="32"/>
          <w:szCs w:val="32"/>
          <w:vertAlign w:val="superscript"/>
        </w:rPr>
        <w:t>2-</w:t>
      </w:r>
      <w:r w:rsidR="000E1F4E">
        <w:tab/>
      </w:r>
      <w:r w:rsidR="000E1F4E">
        <w:rPr>
          <w:b/>
        </w:rPr>
        <w:t xml:space="preserve">                    </w:t>
      </w:r>
      <w:r w:rsidR="000E1F4E">
        <w:t>vo vode (potaš)</w:t>
      </w:r>
      <w:r w:rsidR="000E1F4E">
        <w:tab/>
        <w:t xml:space="preserve">               a</w:t>
      </w:r>
      <w:r w:rsidR="00CC2CC7">
        <w:t> </w:t>
      </w:r>
      <w:r w:rsidR="000E1F4E">
        <w:t>mydiel</w:t>
      </w:r>
    </w:p>
    <w:p w:rsidR="00CC2CC7" w:rsidRDefault="00CC2CC7" w:rsidP="00CC2CC7">
      <w:pPr>
        <w:tabs>
          <w:tab w:val="left" w:pos="1276"/>
          <w:tab w:val="left" w:pos="2268"/>
          <w:tab w:val="left" w:pos="5812"/>
        </w:tabs>
        <w:spacing w:after="0"/>
      </w:pPr>
    </w:p>
    <w:p w:rsidR="000E1F4E" w:rsidRDefault="000E1F4E" w:rsidP="00CC2CC7">
      <w:pPr>
        <w:tabs>
          <w:tab w:val="left" w:pos="1276"/>
          <w:tab w:val="left" w:pos="2268"/>
          <w:tab w:val="left" w:pos="5812"/>
        </w:tabs>
        <w:spacing w:after="0"/>
      </w:pPr>
      <w:r>
        <w:tab/>
      </w:r>
      <w:r>
        <w:rPr>
          <w:b/>
        </w:rPr>
        <w:t>Ca</w:t>
      </w:r>
      <w:r w:rsidRPr="00357005">
        <w:rPr>
          <w:b/>
          <w:i/>
        </w:rPr>
        <w:t>CO</w:t>
      </w:r>
      <w:r>
        <w:rPr>
          <w:b/>
          <w:i/>
          <w:vertAlign w:val="subscript"/>
        </w:rPr>
        <w:t>3</w:t>
      </w:r>
      <w:r>
        <w:rPr>
          <w:b/>
          <w:i/>
        </w:rPr>
        <w:t xml:space="preserve"> – </w:t>
      </w:r>
      <w:r w:rsidRPr="000E1F4E">
        <w:t xml:space="preserve">biela </w:t>
      </w:r>
      <w:r>
        <w:t>málo rozpustná látka</w:t>
      </w:r>
      <w:r>
        <w:tab/>
        <w:t>stavebný materiál, mramor</w:t>
      </w:r>
      <w:r w:rsidR="00A35546">
        <w:t>,</w:t>
      </w:r>
      <w:r w:rsidR="00BD6853">
        <w:t xml:space="preserve"> výroba</w:t>
      </w:r>
    </w:p>
    <w:p w:rsidR="000E1F4E" w:rsidRDefault="000E1F4E" w:rsidP="00CC2CC7">
      <w:pPr>
        <w:tabs>
          <w:tab w:val="left" w:pos="1276"/>
          <w:tab w:val="left" w:pos="2268"/>
          <w:tab w:val="left" w:pos="5812"/>
        </w:tabs>
        <w:spacing w:after="0"/>
      </w:pPr>
      <w:r>
        <w:tab/>
      </w:r>
      <w:r>
        <w:tab/>
        <w:t xml:space="preserve">vápenec, kalcit, krieda </w:t>
      </w:r>
      <w:r>
        <w:tab/>
        <w:t>vápna, železa, cukru</w:t>
      </w:r>
      <w:r w:rsidR="00BD6853">
        <w:t>, hnojivo</w:t>
      </w:r>
    </w:p>
    <w:p w:rsidR="006B2434" w:rsidRDefault="006B2434" w:rsidP="00CC2CC7">
      <w:pPr>
        <w:tabs>
          <w:tab w:val="left" w:pos="1276"/>
          <w:tab w:val="left" w:pos="2268"/>
          <w:tab w:val="left" w:pos="5812"/>
        </w:tabs>
        <w:spacing w:after="0"/>
        <w:rPr>
          <w:b/>
          <w:i/>
        </w:rPr>
      </w:pPr>
    </w:p>
    <w:p w:rsidR="006A00F8" w:rsidRDefault="006A00F8" w:rsidP="00CC2CC7">
      <w:pPr>
        <w:tabs>
          <w:tab w:val="left" w:pos="1276"/>
          <w:tab w:val="left" w:pos="2268"/>
          <w:tab w:val="left" w:pos="5812"/>
        </w:tabs>
        <w:spacing w:after="0"/>
      </w:pPr>
      <w:r w:rsidRPr="00357005">
        <w:rPr>
          <w:b/>
          <w:i/>
        </w:rPr>
        <w:t>Sulfidy</w:t>
      </w:r>
      <w:r>
        <w:t xml:space="preserve"> </w:t>
      </w:r>
      <w:r w:rsidRPr="00E43674">
        <w:rPr>
          <w:b/>
        </w:rPr>
        <w:t>–</w:t>
      </w:r>
      <w:r>
        <w:t xml:space="preserve"> </w:t>
      </w:r>
      <w:r>
        <w:tab/>
      </w:r>
      <w:proofErr w:type="spellStart"/>
      <w:r w:rsidRPr="00357005">
        <w:rPr>
          <w:b/>
        </w:rPr>
        <w:t>PbS</w:t>
      </w:r>
      <w:proofErr w:type="spellEnd"/>
      <w:r>
        <w:rPr>
          <w:b/>
        </w:rPr>
        <w:t xml:space="preserve"> </w:t>
      </w:r>
      <w:r w:rsidRPr="00357005">
        <w:t>– čierna kryštalická látka</w:t>
      </w:r>
      <w:r>
        <w:t>, nerozpustná</w:t>
      </w:r>
      <w:r>
        <w:tab/>
        <w:t>ruda olova</w:t>
      </w:r>
    </w:p>
    <w:p w:rsidR="00CC2CC7" w:rsidRDefault="00CC2CC7" w:rsidP="00CC2CC7">
      <w:pPr>
        <w:tabs>
          <w:tab w:val="left" w:pos="1276"/>
          <w:tab w:val="left" w:pos="2268"/>
          <w:tab w:val="left" w:pos="5812"/>
        </w:tabs>
        <w:spacing w:after="0"/>
      </w:pPr>
    </w:p>
    <w:p w:rsidR="006A00F8" w:rsidRDefault="006A00F8" w:rsidP="00CC2CC7">
      <w:pPr>
        <w:tabs>
          <w:tab w:val="left" w:pos="1276"/>
          <w:tab w:val="left" w:pos="2268"/>
          <w:tab w:val="left" w:pos="5812"/>
        </w:tabs>
        <w:spacing w:after="0"/>
      </w:pPr>
      <w:r w:rsidRPr="000E1F4E">
        <w:rPr>
          <w:b/>
        </w:rPr>
        <w:t xml:space="preserve">     </w:t>
      </w:r>
      <w:r w:rsidRPr="000E1F4E">
        <w:rPr>
          <w:b/>
          <w:sz w:val="32"/>
          <w:szCs w:val="32"/>
        </w:rPr>
        <w:t xml:space="preserve">S </w:t>
      </w:r>
      <w:r w:rsidRPr="000E1F4E">
        <w:rPr>
          <w:b/>
          <w:sz w:val="32"/>
          <w:szCs w:val="32"/>
          <w:vertAlign w:val="superscript"/>
        </w:rPr>
        <w:t>-II</w:t>
      </w:r>
      <w:r>
        <w:tab/>
      </w:r>
      <w:proofErr w:type="spellStart"/>
      <w:r w:rsidRPr="00357005">
        <w:rPr>
          <w:b/>
        </w:rPr>
        <w:t>HgS</w:t>
      </w:r>
      <w:proofErr w:type="spellEnd"/>
      <w:r>
        <w:t xml:space="preserve"> </w:t>
      </w:r>
      <w:r w:rsidRPr="00357005">
        <w:t>–</w:t>
      </w:r>
      <w:r>
        <w:t xml:space="preserve"> č</w:t>
      </w:r>
      <w:r w:rsidRPr="00357005">
        <w:t>er</w:t>
      </w:r>
      <w:r>
        <w:t>ve</w:t>
      </w:r>
      <w:r w:rsidRPr="00357005">
        <w:t>n</w:t>
      </w:r>
      <w:r>
        <w:t>á</w:t>
      </w:r>
      <w:r w:rsidRPr="00357005">
        <w:t xml:space="preserve"> kryštalická látka</w:t>
      </w:r>
      <w:r>
        <w:tab/>
        <w:t>ruda ortuti</w:t>
      </w:r>
    </w:p>
    <w:p w:rsidR="006A00F8" w:rsidRDefault="006A00F8" w:rsidP="00CC2CC7">
      <w:pPr>
        <w:tabs>
          <w:tab w:val="left" w:pos="1276"/>
          <w:tab w:val="left" w:pos="2268"/>
          <w:tab w:val="left" w:pos="5812"/>
        </w:tabs>
        <w:spacing w:after="0"/>
      </w:pPr>
      <w:r>
        <w:tab/>
      </w:r>
      <w:r>
        <w:tab/>
        <w:t>nerozpustná vo vode</w:t>
      </w:r>
      <w:r>
        <w:tab/>
      </w:r>
      <w:r>
        <w:tab/>
      </w:r>
    </w:p>
    <w:p w:rsidR="006B2434" w:rsidRDefault="006B2434" w:rsidP="00CC2CC7">
      <w:pPr>
        <w:tabs>
          <w:tab w:val="left" w:pos="1276"/>
          <w:tab w:val="left" w:pos="2268"/>
          <w:tab w:val="left" w:pos="5812"/>
        </w:tabs>
        <w:spacing w:after="0"/>
        <w:rPr>
          <w:b/>
          <w:i/>
        </w:rPr>
      </w:pPr>
    </w:p>
    <w:p w:rsidR="006B2434" w:rsidRDefault="006B2434" w:rsidP="00CC2CC7">
      <w:pPr>
        <w:tabs>
          <w:tab w:val="left" w:pos="1276"/>
          <w:tab w:val="left" w:pos="2268"/>
          <w:tab w:val="left" w:pos="5812"/>
        </w:tabs>
        <w:spacing w:after="0"/>
        <w:rPr>
          <w:b/>
          <w:i/>
        </w:rPr>
      </w:pPr>
    </w:p>
    <w:p w:rsidR="006A00F8" w:rsidRDefault="006A00F8" w:rsidP="00CC2CC7">
      <w:pPr>
        <w:tabs>
          <w:tab w:val="left" w:pos="1276"/>
          <w:tab w:val="left" w:pos="2268"/>
          <w:tab w:val="left" w:pos="5812"/>
        </w:tabs>
        <w:spacing w:after="0"/>
      </w:pPr>
      <w:r w:rsidRPr="00BD6853">
        <w:rPr>
          <w:b/>
          <w:i/>
        </w:rPr>
        <w:t xml:space="preserve">Dusičnany </w:t>
      </w:r>
      <w:r>
        <w:rPr>
          <w:b/>
          <w:i/>
        </w:rPr>
        <w:t>– NaNO</w:t>
      </w:r>
      <w:r>
        <w:rPr>
          <w:b/>
          <w:i/>
          <w:vertAlign w:val="subscript"/>
        </w:rPr>
        <w:t>3</w:t>
      </w:r>
      <w:r>
        <w:rPr>
          <w:b/>
          <w:i/>
        </w:rPr>
        <w:t xml:space="preserve"> - </w:t>
      </w:r>
      <w:r>
        <w:t>biela kryštalická látka rozpustná</w:t>
      </w:r>
      <w:r>
        <w:tab/>
        <w:t>dusíkaté hnojivo, výroba</w:t>
      </w:r>
      <w:r w:rsidR="006B2434" w:rsidRPr="006B2434">
        <w:t xml:space="preserve"> </w:t>
      </w:r>
      <w:r w:rsidR="006B2434">
        <w:t>syrov,</w:t>
      </w:r>
    </w:p>
    <w:p w:rsidR="00BD6853" w:rsidRDefault="00BD6853" w:rsidP="00CC2CC7">
      <w:pPr>
        <w:tabs>
          <w:tab w:val="left" w:pos="1276"/>
          <w:tab w:val="left" w:pos="2268"/>
          <w:tab w:val="left" w:pos="5812"/>
        </w:tabs>
        <w:spacing w:after="0"/>
      </w:pPr>
      <w:r>
        <w:tab/>
      </w:r>
      <w:r>
        <w:tab/>
        <w:t>vo vode (čílsky liadok)</w:t>
      </w:r>
      <w:r>
        <w:tab/>
        <w:t>konzervovanie mäsa</w:t>
      </w:r>
      <w:r w:rsidR="00DC0A69">
        <w:t xml:space="preserve"> E 251</w:t>
      </w:r>
    </w:p>
    <w:p w:rsidR="00CC2CC7" w:rsidRDefault="00CC2CC7" w:rsidP="00CC2CC7">
      <w:pPr>
        <w:tabs>
          <w:tab w:val="left" w:pos="1276"/>
          <w:tab w:val="left" w:pos="2268"/>
          <w:tab w:val="left" w:pos="5812"/>
        </w:tabs>
        <w:spacing w:after="0"/>
      </w:pPr>
    </w:p>
    <w:p w:rsidR="00BD6853" w:rsidRDefault="00BD6853" w:rsidP="00CC2CC7">
      <w:pPr>
        <w:tabs>
          <w:tab w:val="left" w:pos="1276"/>
          <w:tab w:val="left" w:pos="2268"/>
          <w:tab w:val="left" w:pos="5812"/>
        </w:tabs>
        <w:spacing w:after="0"/>
      </w:pPr>
      <w:r>
        <w:tab/>
      </w:r>
      <w:r w:rsidRPr="00BD6853">
        <w:rPr>
          <w:b/>
        </w:rPr>
        <w:t>K</w:t>
      </w:r>
      <w:r>
        <w:rPr>
          <w:b/>
          <w:i/>
        </w:rPr>
        <w:t>NO</w:t>
      </w:r>
      <w:r>
        <w:rPr>
          <w:b/>
          <w:i/>
          <w:vertAlign w:val="subscript"/>
        </w:rPr>
        <w:t>3</w:t>
      </w:r>
      <w:r>
        <w:rPr>
          <w:b/>
          <w:i/>
        </w:rPr>
        <w:t xml:space="preserve"> - </w:t>
      </w:r>
      <w:r>
        <w:t>biela kryštalická látka rozpustná</w:t>
      </w:r>
      <w:r>
        <w:tab/>
        <w:t>draselné a dusíkaté hnojivo</w:t>
      </w:r>
      <w:r w:rsidR="00A35546">
        <w:t xml:space="preserve">, </w:t>
      </w:r>
      <w:r w:rsidR="00845A9A">
        <w:t>výroba</w:t>
      </w:r>
    </w:p>
    <w:p w:rsidR="00BD6853" w:rsidRDefault="00BD6853" w:rsidP="00CC2CC7">
      <w:pPr>
        <w:tabs>
          <w:tab w:val="left" w:pos="1276"/>
          <w:tab w:val="left" w:pos="2268"/>
          <w:tab w:val="left" w:pos="5812"/>
        </w:tabs>
        <w:spacing w:after="0"/>
      </w:pPr>
      <w:r w:rsidRPr="00BD6853">
        <w:rPr>
          <w:b/>
          <w:i/>
          <w:sz w:val="32"/>
          <w:szCs w:val="32"/>
        </w:rPr>
        <w:t>NO</w:t>
      </w:r>
      <w:r w:rsidRPr="00BD6853">
        <w:rPr>
          <w:b/>
          <w:i/>
          <w:sz w:val="32"/>
          <w:szCs w:val="32"/>
          <w:vertAlign w:val="subscript"/>
        </w:rPr>
        <w:t xml:space="preserve">3 </w:t>
      </w:r>
      <w:r w:rsidRPr="00BD6853">
        <w:rPr>
          <w:b/>
          <w:i/>
          <w:sz w:val="32"/>
          <w:szCs w:val="32"/>
          <w:vertAlign w:val="superscript"/>
        </w:rPr>
        <w:t>-</w:t>
      </w:r>
      <w:r>
        <w:tab/>
      </w:r>
      <w:r>
        <w:tab/>
        <w:t xml:space="preserve">vo vode (draselný liadok)                          </w:t>
      </w:r>
      <w:r w:rsidR="00845A9A">
        <w:t>pušného prachu</w:t>
      </w:r>
      <w:r>
        <w:t xml:space="preserve"> </w:t>
      </w:r>
      <w:r w:rsidR="00845A9A">
        <w:t>a </w:t>
      </w:r>
      <w:r>
        <w:t>pod</w:t>
      </w:r>
      <w:r w:rsidR="00845A9A">
        <w:t>.</w:t>
      </w:r>
      <w:r>
        <w:t xml:space="preserve"> ako</w:t>
      </w:r>
      <w:r w:rsidR="00845A9A">
        <w:t xml:space="preserve"> NaNO</w:t>
      </w:r>
      <w:r w:rsidR="00845A9A">
        <w:rPr>
          <w:vertAlign w:val="subscript"/>
        </w:rPr>
        <w:t>3</w:t>
      </w:r>
      <w:r>
        <w:t xml:space="preserve"> </w:t>
      </w:r>
    </w:p>
    <w:p w:rsidR="00CC2CC7" w:rsidRDefault="00CC2CC7" w:rsidP="00CC2CC7">
      <w:pPr>
        <w:tabs>
          <w:tab w:val="left" w:pos="1276"/>
          <w:tab w:val="left" w:pos="2268"/>
          <w:tab w:val="left" w:pos="5812"/>
        </w:tabs>
        <w:spacing w:after="0"/>
      </w:pPr>
    </w:p>
    <w:p w:rsidR="00BD6853" w:rsidRDefault="00BD6853" w:rsidP="00CC2CC7">
      <w:pPr>
        <w:tabs>
          <w:tab w:val="left" w:pos="1276"/>
          <w:tab w:val="left" w:pos="2268"/>
          <w:tab w:val="left" w:pos="5812"/>
        </w:tabs>
        <w:spacing w:after="0"/>
      </w:pPr>
      <w:r>
        <w:tab/>
      </w:r>
      <w:r>
        <w:rPr>
          <w:b/>
        </w:rPr>
        <w:t>NH</w:t>
      </w:r>
      <w:r>
        <w:rPr>
          <w:b/>
          <w:vertAlign w:val="subscript"/>
        </w:rPr>
        <w:t>4</w:t>
      </w:r>
      <w:r>
        <w:rPr>
          <w:b/>
        </w:rPr>
        <w:t xml:space="preserve"> </w:t>
      </w:r>
      <w:r>
        <w:rPr>
          <w:b/>
          <w:i/>
        </w:rPr>
        <w:t>NO</w:t>
      </w:r>
      <w:r>
        <w:rPr>
          <w:b/>
          <w:i/>
          <w:vertAlign w:val="subscript"/>
        </w:rPr>
        <w:t>3</w:t>
      </w:r>
      <w:r>
        <w:rPr>
          <w:b/>
          <w:i/>
        </w:rPr>
        <w:t xml:space="preserve"> - </w:t>
      </w:r>
      <w:r>
        <w:t>biela kryštalická látka rozpustná</w:t>
      </w:r>
      <w:r>
        <w:tab/>
        <w:t xml:space="preserve"> dusíkaté hnojivo, do výbušnín</w:t>
      </w:r>
    </w:p>
    <w:p w:rsidR="00BD6853" w:rsidRDefault="00BD6853" w:rsidP="00CC2CC7">
      <w:pPr>
        <w:tabs>
          <w:tab w:val="left" w:pos="1276"/>
          <w:tab w:val="left" w:pos="2268"/>
          <w:tab w:val="left" w:pos="5812"/>
        </w:tabs>
        <w:spacing w:after="0"/>
      </w:pPr>
      <w:r>
        <w:tab/>
      </w:r>
      <w:r>
        <w:tab/>
        <w:t>vo vode (am</w:t>
      </w:r>
      <w:r w:rsidR="006B2434">
        <w:t>ó</w:t>
      </w:r>
      <w:r>
        <w:t xml:space="preserve">nny liadok)                                 </w:t>
      </w:r>
    </w:p>
    <w:p w:rsidR="00CC2CC7" w:rsidRPr="00845A9A" w:rsidRDefault="00845A9A" w:rsidP="00CC2CC7">
      <w:pPr>
        <w:tabs>
          <w:tab w:val="left" w:pos="1276"/>
          <w:tab w:val="left" w:pos="2268"/>
          <w:tab w:val="left" w:pos="5812"/>
        </w:tabs>
        <w:spacing w:after="0"/>
        <w:rPr>
          <w:b/>
          <w:i/>
          <w:color w:val="FF0000"/>
        </w:rPr>
      </w:pPr>
      <w:r w:rsidRPr="00845A9A">
        <w:rPr>
          <w:b/>
          <w:i/>
          <w:color w:val="FF0000"/>
        </w:rPr>
        <w:t xml:space="preserve">pozor </w:t>
      </w:r>
      <w:r w:rsidR="00AF712B">
        <w:rPr>
          <w:b/>
          <w:i/>
          <w:color w:val="FF0000"/>
        </w:rPr>
        <w:t>-</w:t>
      </w:r>
      <w:r w:rsidRPr="00845A9A">
        <w:rPr>
          <w:b/>
          <w:i/>
          <w:color w:val="FF0000"/>
        </w:rPr>
        <w:t xml:space="preserve"> škodia pôde</w:t>
      </w:r>
      <w:r w:rsidR="00AF712B">
        <w:rPr>
          <w:b/>
          <w:i/>
          <w:color w:val="FF0000"/>
        </w:rPr>
        <w:t xml:space="preserve">, vode </w:t>
      </w:r>
      <w:r w:rsidR="00DC0A69">
        <w:rPr>
          <w:b/>
          <w:i/>
          <w:color w:val="FF0000"/>
        </w:rPr>
        <w:t xml:space="preserve">a </w:t>
      </w:r>
      <w:r w:rsidR="00AF712B">
        <w:rPr>
          <w:b/>
          <w:i/>
          <w:color w:val="FF0000"/>
        </w:rPr>
        <w:t>organizmom  v tele sa menia na jedovaté dusitany</w:t>
      </w:r>
    </w:p>
    <w:p w:rsidR="00845A9A" w:rsidRDefault="00845A9A" w:rsidP="00CC2CC7">
      <w:pPr>
        <w:tabs>
          <w:tab w:val="left" w:pos="1276"/>
          <w:tab w:val="left" w:pos="2268"/>
          <w:tab w:val="left" w:pos="5812"/>
        </w:tabs>
        <w:spacing w:after="0"/>
        <w:rPr>
          <w:b/>
          <w:i/>
        </w:rPr>
      </w:pPr>
    </w:p>
    <w:p w:rsidR="00BD6853" w:rsidRDefault="00BD6853" w:rsidP="00CC2CC7">
      <w:pPr>
        <w:tabs>
          <w:tab w:val="left" w:pos="1276"/>
          <w:tab w:val="left" w:pos="2268"/>
          <w:tab w:val="left" w:pos="5812"/>
        </w:tabs>
        <w:spacing w:after="0"/>
      </w:pPr>
      <w:r>
        <w:rPr>
          <w:b/>
          <w:i/>
        </w:rPr>
        <w:t xml:space="preserve">Sírany  - </w:t>
      </w:r>
      <w:r>
        <w:rPr>
          <w:b/>
          <w:i/>
        </w:rPr>
        <w:tab/>
        <w:t>CaSO</w:t>
      </w:r>
      <w:r>
        <w:rPr>
          <w:b/>
          <w:i/>
          <w:vertAlign w:val="subscript"/>
        </w:rPr>
        <w:t>4</w:t>
      </w:r>
      <w:r>
        <w:rPr>
          <w:b/>
          <w:i/>
        </w:rPr>
        <w:t xml:space="preserve"> </w:t>
      </w:r>
      <w:r w:rsidR="006A00F8">
        <w:rPr>
          <w:b/>
          <w:i/>
        </w:rPr>
        <w:t>–</w:t>
      </w:r>
      <w:r>
        <w:rPr>
          <w:b/>
          <w:i/>
        </w:rPr>
        <w:t xml:space="preserve"> </w:t>
      </w:r>
      <w:r w:rsidR="006A00F8" w:rsidRPr="006A00F8">
        <w:t>biela práškovitá látka, málo</w:t>
      </w:r>
      <w:r w:rsidR="006A00F8">
        <w:tab/>
        <w:t>výroba sadry, prísada do cementu</w:t>
      </w:r>
    </w:p>
    <w:p w:rsidR="006A00F8" w:rsidRDefault="006A00F8" w:rsidP="00CC2CC7">
      <w:pPr>
        <w:tabs>
          <w:tab w:val="left" w:pos="1276"/>
          <w:tab w:val="left" w:pos="2268"/>
          <w:tab w:val="left" w:pos="5812"/>
        </w:tabs>
        <w:spacing w:after="0"/>
        <w:rPr>
          <w:b/>
          <w:i/>
        </w:rPr>
      </w:pPr>
      <w:r>
        <w:tab/>
      </w:r>
      <w:r>
        <w:tab/>
        <w:t>rozpustná vo vode</w:t>
      </w:r>
      <w:r>
        <w:tab/>
        <w:t xml:space="preserve"> </w:t>
      </w:r>
      <w:r>
        <w:rPr>
          <w:b/>
          <w:i/>
        </w:rPr>
        <w:t>CaSO</w:t>
      </w:r>
      <w:r>
        <w:rPr>
          <w:b/>
          <w:i/>
          <w:vertAlign w:val="subscript"/>
        </w:rPr>
        <w:t>4</w:t>
      </w:r>
      <w:r>
        <w:rPr>
          <w:b/>
          <w:i/>
        </w:rPr>
        <w:t xml:space="preserve"> .1/2 H</w:t>
      </w:r>
      <w:r>
        <w:rPr>
          <w:b/>
          <w:i/>
          <w:vertAlign w:val="subscript"/>
        </w:rPr>
        <w:t>2</w:t>
      </w:r>
      <w:r>
        <w:rPr>
          <w:b/>
          <w:i/>
        </w:rPr>
        <w:t>O –pálená sadra</w:t>
      </w:r>
    </w:p>
    <w:p w:rsidR="006A00F8" w:rsidRDefault="006A00F8" w:rsidP="00CC2CC7">
      <w:pPr>
        <w:tabs>
          <w:tab w:val="left" w:pos="1276"/>
          <w:tab w:val="left" w:pos="2268"/>
          <w:tab w:val="left" w:pos="5812"/>
        </w:tabs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sadrovec CaSO</w:t>
      </w:r>
      <w:r>
        <w:rPr>
          <w:b/>
          <w:i/>
          <w:vertAlign w:val="subscript"/>
        </w:rPr>
        <w:t xml:space="preserve">4  </w:t>
      </w:r>
      <w:r>
        <w:rPr>
          <w:b/>
          <w:i/>
        </w:rPr>
        <w:t>.</w:t>
      </w:r>
      <w:r w:rsidRPr="006A00F8">
        <w:rPr>
          <w:b/>
          <w:i/>
        </w:rPr>
        <w:t xml:space="preserve"> </w:t>
      </w:r>
      <w:r>
        <w:rPr>
          <w:b/>
          <w:i/>
        </w:rPr>
        <w:t>2 H</w:t>
      </w:r>
      <w:r>
        <w:rPr>
          <w:b/>
          <w:i/>
          <w:vertAlign w:val="subscript"/>
        </w:rPr>
        <w:t>2</w:t>
      </w:r>
      <w:r>
        <w:rPr>
          <w:b/>
          <w:i/>
        </w:rPr>
        <w:t>O</w:t>
      </w:r>
    </w:p>
    <w:p w:rsidR="00CC2CC7" w:rsidRPr="006A00F8" w:rsidRDefault="00CC2CC7" w:rsidP="00CC2CC7">
      <w:pPr>
        <w:tabs>
          <w:tab w:val="left" w:pos="1276"/>
          <w:tab w:val="left" w:pos="2268"/>
          <w:tab w:val="left" w:pos="5812"/>
        </w:tabs>
        <w:spacing w:after="0"/>
      </w:pPr>
    </w:p>
    <w:p w:rsidR="006A00F8" w:rsidRDefault="00C90EA1" w:rsidP="00CC2CC7">
      <w:pPr>
        <w:tabs>
          <w:tab w:val="left" w:pos="1276"/>
          <w:tab w:val="left" w:pos="2268"/>
          <w:tab w:val="left" w:pos="5812"/>
        </w:tabs>
        <w:spacing w:after="0"/>
        <w:rPr>
          <w:i/>
        </w:rPr>
      </w:pPr>
      <w:r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5437395</wp:posOffset>
            </wp:positionH>
            <wp:positionV relativeFrom="paragraph">
              <wp:posOffset>9773</wp:posOffset>
            </wp:positionV>
            <wp:extent cx="1078202" cy="811611"/>
            <wp:effectExtent l="19050" t="0" r="7648" b="0"/>
            <wp:wrapNone/>
            <wp:docPr id="1" name="Obrázok 1" descr="https://www.zborovna.sk/test_img.php?id=8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borovna.sk/test_img.php?id=837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73" cy="8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0F8" w:rsidRPr="006A00F8">
        <w:rPr>
          <w:b/>
          <w:i/>
          <w:sz w:val="32"/>
          <w:szCs w:val="32"/>
        </w:rPr>
        <w:t>SO</w:t>
      </w:r>
      <w:r w:rsidR="006A00F8" w:rsidRPr="006A00F8">
        <w:rPr>
          <w:b/>
          <w:i/>
          <w:sz w:val="32"/>
          <w:szCs w:val="32"/>
          <w:vertAlign w:val="subscript"/>
        </w:rPr>
        <w:t>4</w:t>
      </w:r>
      <w:r w:rsidR="006B2434">
        <w:rPr>
          <w:b/>
          <w:i/>
          <w:sz w:val="32"/>
          <w:szCs w:val="32"/>
          <w:vertAlign w:val="superscript"/>
        </w:rPr>
        <w:t>2-</w:t>
      </w:r>
      <w:r w:rsidR="006A00F8">
        <w:rPr>
          <w:b/>
          <w:i/>
          <w:sz w:val="32"/>
          <w:szCs w:val="32"/>
          <w:vertAlign w:val="subscript"/>
        </w:rPr>
        <w:t xml:space="preserve">               </w:t>
      </w:r>
      <w:r w:rsidR="006A00F8">
        <w:rPr>
          <w:b/>
          <w:i/>
        </w:rPr>
        <w:t>C</w:t>
      </w:r>
      <w:r w:rsidR="00695CA5">
        <w:rPr>
          <w:b/>
          <w:i/>
        </w:rPr>
        <w:t>u</w:t>
      </w:r>
      <w:r w:rsidR="006A00F8">
        <w:rPr>
          <w:b/>
          <w:i/>
        </w:rPr>
        <w:t>SO</w:t>
      </w:r>
      <w:r w:rsidR="006A00F8">
        <w:rPr>
          <w:b/>
          <w:i/>
          <w:vertAlign w:val="subscript"/>
        </w:rPr>
        <w:t xml:space="preserve">4 </w:t>
      </w:r>
      <w:r w:rsidR="006A00F8">
        <w:rPr>
          <w:b/>
          <w:i/>
        </w:rPr>
        <w:t xml:space="preserve">– </w:t>
      </w:r>
      <w:r w:rsidR="006A00F8" w:rsidRPr="006A00F8">
        <w:rPr>
          <w:i/>
        </w:rPr>
        <w:t>kryštalizuje ako modrá skalica</w:t>
      </w:r>
      <w:r w:rsidR="006A00F8">
        <w:rPr>
          <w:i/>
        </w:rPr>
        <w:tab/>
        <w:t xml:space="preserve">výroba farieb, proti plesniam, </w:t>
      </w:r>
    </w:p>
    <w:p w:rsidR="000E1F4E" w:rsidRDefault="006A00F8" w:rsidP="00CC2CC7">
      <w:pPr>
        <w:tabs>
          <w:tab w:val="left" w:pos="1276"/>
          <w:tab w:val="left" w:pos="2268"/>
          <w:tab w:val="left" w:pos="5812"/>
        </w:tabs>
        <w:spacing w:after="0"/>
        <w:rPr>
          <w:i/>
        </w:rPr>
      </w:pPr>
      <w:r>
        <w:rPr>
          <w:i/>
        </w:rPr>
        <w:t xml:space="preserve">                                          </w:t>
      </w:r>
      <w:r w:rsidR="006B2434">
        <w:rPr>
          <w:b/>
          <w:i/>
        </w:rPr>
        <w:t>C</w:t>
      </w:r>
      <w:r w:rsidR="00695CA5">
        <w:rPr>
          <w:b/>
          <w:i/>
        </w:rPr>
        <w:t>u</w:t>
      </w:r>
      <w:r w:rsidR="006B2434">
        <w:rPr>
          <w:b/>
          <w:i/>
        </w:rPr>
        <w:t>SO</w:t>
      </w:r>
      <w:r w:rsidR="006B2434">
        <w:rPr>
          <w:b/>
          <w:i/>
          <w:vertAlign w:val="subscript"/>
        </w:rPr>
        <w:t xml:space="preserve">4 </w:t>
      </w:r>
      <w:r w:rsidR="006B2434">
        <w:rPr>
          <w:b/>
          <w:i/>
        </w:rPr>
        <w:t>. 5H</w:t>
      </w:r>
      <w:r w:rsidR="006B2434">
        <w:rPr>
          <w:b/>
          <w:i/>
          <w:vertAlign w:val="subscript"/>
        </w:rPr>
        <w:t>2</w:t>
      </w:r>
      <w:r w:rsidR="006B2434">
        <w:rPr>
          <w:b/>
          <w:i/>
        </w:rPr>
        <w:t>O</w:t>
      </w:r>
      <w:r w:rsidR="006B2434">
        <w:rPr>
          <w:i/>
        </w:rPr>
        <w:t xml:space="preserve"> žíhaním stráca vodu,</w:t>
      </w:r>
      <w:r>
        <w:rPr>
          <w:i/>
        </w:rPr>
        <w:t xml:space="preserve">                   pomeďovanie železa</w:t>
      </w:r>
    </w:p>
    <w:p w:rsidR="006B2434" w:rsidRDefault="006B2434" w:rsidP="00CC2CC7">
      <w:pPr>
        <w:tabs>
          <w:tab w:val="left" w:pos="1276"/>
          <w:tab w:val="left" w:pos="2268"/>
          <w:tab w:val="left" w:pos="5812"/>
        </w:tabs>
        <w:spacing w:after="0"/>
        <w:rPr>
          <w:b/>
          <w:i/>
          <w:vertAlign w:val="subscript"/>
        </w:rPr>
      </w:pPr>
      <w:r>
        <w:rPr>
          <w:i/>
        </w:rPr>
        <w:tab/>
      </w:r>
      <w:r>
        <w:rPr>
          <w:i/>
        </w:rPr>
        <w:tab/>
        <w:t xml:space="preserve">Vzniká biely prášok </w:t>
      </w:r>
      <w:r>
        <w:rPr>
          <w:b/>
          <w:i/>
        </w:rPr>
        <w:t>C</w:t>
      </w:r>
      <w:r w:rsidR="00695CA5">
        <w:rPr>
          <w:b/>
          <w:i/>
        </w:rPr>
        <w:t>u</w:t>
      </w:r>
      <w:r>
        <w:rPr>
          <w:b/>
          <w:i/>
        </w:rPr>
        <w:t>SO</w:t>
      </w:r>
      <w:r>
        <w:rPr>
          <w:b/>
          <w:i/>
          <w:vertAlign w:val="subscript"/>
        </w:rPr>
        <w:t>4</w:t>
      </w:r>
    </w:p>
    <w:p w:rsidR="00CC2CC7" w:rsidRDefault="00CC2CC7" w:rsidP="00CC2CC7">
      <w:pPr>
        <w:tabs>
          <w:tab w:val="left" w:pos="1276"/>
          <w:tab w:val="left" w:pos="2268"/>
          <w:tab w:val="left" w:pos="5812"/>
        </w:tabs>
        <w:spacing w:after="0"/>
        <w:rPr>
          <w:i/>
        </w:rPr>
      </w:pPr>
    </w:p>
    <w:p w:rsidR="006B2434" w:rsidRDefault="006B2434" w:rsidP="00CC2CC7">
      <w:pPr>
        <w:tabs>
          <w:tab w:val="left" w:pos="1276"/>
          <w:tab w:val="left" w:pos="2268"/>
          <w:tab w:val="left" w:pos="5812"/>
        </w:tabs>
        <w:spacing w:after="0"/>
      </w:pPr>
      <w:r>
        <w:rPr>
          <w:i/>
        </w:rPr>
        <w:tab/>
      </w:r>
      <w:r>
        <w:rPr>
          <w:b/>
        </w:rPr>
        <w:t>NH</w:t>
      </w:r>
      <w:r>
        <w:rPr>
          <w:b/>
          <w:vertAlign w:val="subscript"/>
        </w:rPr>
        <w:t>4</w:t>
      </w:r>
      <w:r>
        <w:rPr>
          <w:b/>
        </w:rPr>
        <w:t xml:space="preserve"> S</w:t>
      </w:r>
      <w:r>
        <w:rPr>
          <w:b/>
          <w:i/>
        </w:rPr>
        <w:t>O</w:t>
      </w:r>
      <w:r>
        <w:rPr>
          <w:b/>
          <w:i/>
          <w:vertAlign w:val="subscript"/>
        </w:rPr>
        <w:t>4</w:t>
      </w:r>
      <w:r>
        <w:rPr>
          <w:b/>
          <w:i/>
        </w:rPr>
        <w:t xml:space="preserve"> - </w:t>
      </w:r>
      <w:r>
        <w:rPr>
          <w:i/>
        </w:rPr>
        <w:tab/>
      </w:r>
      <w:r>
        <w:t>biela kryštalická látka rozpustná</w:t>
      </w:r>
      <w:r>
        <w:tab/>
        <w:t>dusíkaté hnojivo, výroba skla</w:t>
      </w:r>
    </w:p>
    <w:p w:rsidR="006B2434" w:rsidRPr="006A00F8" w:rsidRDefault="006B2434" w:rsidP="00CC2CC7">
      <w:pPr>
        <w:tabs>
          <w:tab w:val="left" w:pos="1276"/>
          <w:tab w:val="left" w:pos="2268"/>
          <w:tab w:val="left" w:pos="5812"/>
        </w:tabs>
        <w:spacing w:after="0"/>
        <w:rPr>
          <w:i/>
          <w:sz w:val="32"/>
          <w:szCs w:val="32"/>
        </w:rPr>
      </w:pPr>
      <w:r>
        <w:tab/>
      </w:r>
      <w:r>
        <w:tab/>
        <w:t xml:space="preserve">          vo vode</w:t>
      </w:r>
    </w:p>
    <w:sectPr w:rsidR="006B2434" w:rsidRPr="006A00F8" w:rsidSect="00845A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3674"/>
    <w:rsid w:val="00026F75"/>
    <w:rsid w:val="00091006"/>
    <w:rsid w:val="000E1F4E"/>
    <w:rsid w:val="00357005"/>
    <w:rsid w:val="00450C6F"/>
    <w:rsid w:val="005D3CBC"/>
    <w:rsid w:val="00645389"/>
    <w:rsid w:val="00695CA5"/>
    <w:rsid w:val="006A00F8"/>
    <w:rsid w:val="006B2434"/>
    <w:rsid w:val="00845A9A"/>
    <w:rsid w:val="009A02A3"/>
    <w:rsid w:val="00A35546"/>
    <w:rsid w:val="00AD210B"/>
    <w:rsid w:val="00AF712B"/>
    <w:rsid w:val="00BD6853"/>
    <w:rsid w:val="00C90EA1"/>
    <w:rsid w:val="00CC2CC7"/>
    <w:rsid w:val="00DC0A69"/>
    <w:rsid w:val="00E43674"/>
    <w:rsid w:val="00ED1FB5"/>
    <w:rsid w:val="00E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13</cp:revision>
  <dcterms:created xsi:type="dcterms:W3CDTF">2020-05-09T03:10:00Z</dcterms:created>
  <dcterms:modified xsi:type="dcterms:W3CDTF">2020-05-14T10:43:00Z</dcterms:modified>
</cp:coreProperties>
</file>