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E7" w:rsidRPr="0033718C" w:rsidRDefault="00A953D4" w:rsidP="00066830">
      <w:pPr>
        <w:spacing w:after="0"/>
        <w:jc w:val="center"/>
        <w:rPr>
          <w:b/>
          <w:sz w:val="32"/>
          <w:szCs w:val="32"/>
        </w:rPr>
      </w:pPr>
      <w:r w:rsidRPr="0033718C">
        <w:rPr>
          <w:b/>
          <w:sz w:val="32"/>
          <w:szCs w:val="32"/>
        </w:rPr>
        <w:t>Pracovný list  - V</w:t>
      </w:r>
      <w:r w:rsidR="00066830" w:rsidRPr="0033718C">
        <w:rPr>
          <w:b/>
          <w:sz w:val="32"/>
          <w:szCs w:val="32"/>
        </w:rPr>
        <w:t>ýtvarná výchova</w:t>
      </w:r>
    </w:p>
    <w:p w:rsidR="00066830" w:rsidRPr="0033718C" w:rsidRDefault="00066830" w:rsidP="00066830">
      <w:pPr>
        <w:spacing w:after="0"/>
        <w:jc w:val="center"/>
        <w:rPr>
          <w:b/>
          <w:sz w:val="32"/>
          <w:szCs w:val="32"/>
        </w:rPr>
      </w:pPr>
      <w:r w:rsidRPr="0033718C">
        <w:rPr>
          <w:b/>
          <w:sz w:val="32"/>
          <w:szCs w:val="32"/>
        </w:rPr>
        <w:t>Hra na reštaurátora</w:t>
      </w:r>
    </w:p>
    <w:p w:rsidR="00D37CFD" w:rsidRDefault="00066830" w:rsidP="00066830">
      <w:pPr>
        <w:spacing w:after="0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D37CFD">
        <w:rPr>
          <w:rFonts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Reštaurátor</w:t>
      </w:r>
      <w:r w:rsidRPr="00D37CFD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066830" w:rsidRPr="009F6CE6" w:rsidRDefault="00066830" w:rsidP="00066830">
      <w:pPr>
        <w:spacing w:after="0"/>
        <w:rPr>
          <w:rFonts w:cstheme="minorHAnsi"/>
          <w:color w:val="202122"/>
          <w:sz w:val="28"/>
          <w:szCs w:val="28"/>
          <w:shd w:val="clear" w:color="auto" w:fill="FFFFFF"/>
        </w:rPr>
      </w:pPr>
      <w:r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>je zväčša </w:t>
      </w:r>
      <w:hyperlink r:id="rId4" w:tooltip="Maliar (umelec)" w:history="1">
        <w:r w:rsidRPr="009F6CE6">
          <w:rPr>
            <w:rStyle w:val="Hypertextovprepojenie"/>
            <w:rFonts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maliar</w:t>
        </w:r>
      </w:hyperlink>
      <w:r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> alebo </w:t>
      </w:r>
      <w:hyperlink r:id="rId5" w:tooltip="Sochárstvo" w:history="1">
        <w:r w:rsidRPr="009F6CE6">
          <w:rPr>
            <w:rStyle w:val="Hypertextovprepojenie"/>
            <w:rFonts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sochár</w:t>
        </w:r>
      </w:hyperlink>
      <w:r w:rsidR="00D37CFD"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 prípadne </w:t>
      </w:r>
      <w:r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>umelecký </w:t>
      </w:r>
      <w:hyperlink r:id="rId6" w:tooltip="Stolár (stránka neexistuje)" w:history="1">
        <w:r w:rsidRPr="009F6CE6">
          <w:rPr>
            <w:rStyle w:val="Hypertextovprepojenie"/>
            <w:rFonts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stolár</w:t>
        </w:r>
      </w:hyperlink>
      <w:r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> či </w:t>
      </w:r>
      <w:hyperlink r:id="rId7" w:tooltip="Kovotepec (stránka neexistuje)" w:history="1">
        <w:r w:rsidRPr="009F6CE6">
          <w:rPr>
            <w:rStyle w:val="Hypertextovprepojenie"/>
            <w:rFonts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kovotepec</w:t>
        </w:r>
      </w:hyperlink>
      <w:r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ktorý priamo dotvára - </w:t>
      </w:r>
      <w:r w:rsidRPr="009F6CE6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opravuje predmet historickej hodnoty</w:t>
      </w:r>
      <w:r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Samotný reštaurátor sa väčšinou zameriava iba </w:t>
      </w:r>
      <w:r w:rsidRPr="009F6CE6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na jeden druh materiálu</w:t>
      </w:r>
      <w:r w:rsidR="00D37CFD" w:rsidRPr="009F6CE6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1435C"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>-</w:t>
      </w:r>
      <w:r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6CE6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drevo</w:t>
      </w:r>
      <w:r w:rsidR="0061435C"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hyperlink r:id="rId8" w:tooltip="Kameň" w:history="1">
        <w:r w:rsidRPr="009F6CE6">
          <w:rPr>
            <w:rStyle w:val="Hypertextovprepojenie"/>
            <w:rFonts w:cstheme="minorHAnsi"/>
            <w:color w:val="000000" w:themeColor="text1"/>
            <w:sz w:val="28"/>
            <w:szCs w:val="28"/>
            <w:shd w:val="clear" w:color="auto" w:fill="FFFFFF"/>
          </w:rPr>
          <w:t>kameň</w:t>
        </w:r>
      </w:hyperlink>
      <w:r w:rsidRPr="009F6CE6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>ale aj</w:t>
      </w:r>
      <w:r w:rsidRPr="009F6CE6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 xml:space="preserve"> látka alebo </w:t>
      </w:r>
      <w:hyperlink r:id="rId9" w:tooltip="Papier" w:history="1">
        <w:r w:rsidRPr="009F6CE6">
          <w:rPr>
            <w:rStyle w:val="Hypertextovprepojenie"/>
            <w:rFonts w:cstheme="minorHAnsi"/>
            <w:color w:val="000000" w:themeColor="text1"/>
            <w:sz w:val="28"/>
            <w:szCs w:val="28"/>
            <w:shd w:val="clear" w:color="auto" w:fill="FFFFFF"/>
          </w:rPr>
          <w:t>papier</w:t>
        </w:r>
      </w:hyperlink>
      <w:r w:rsidRPr="009F6CE6">
        <w:rPr>
          <w:rFonts w:cstheme="minorHAnsi"/>
          <w:color w:val="000000" w:themeColor="text1"/>
          <w:sz w:val="28"/>
          <w:szCs w:val="28"/>
          <w:shd w:val="clear" w:color="auto" w:fill="FFFFFF"/>
        </w:rPr>
        <w:t>. Práca reštaurátora je pre kultúrne dedičstvo veľmi dôležitá práve z dôvodu, že takmer všetko hmotné kultúrne dedičstvo podlieha degradačnému procesu. Degradačný proces nie je v celkovej miere možné zastaviť</w:t>
      </w:r>
      <w:r w:rsidRPr="009F6CE6">
        <w:rPr>
          <w:rFonts w:cstheme="minorHAnsi"/>
          <w:color w:val="202122"/>
          <w:sz w:val="28"/>
          <w:szCs w:val="28"/>
          <w:shd w:val="clear" w:color="auto" w:fill="FFFFFF"/>
        </w:rPr>
        <w:t xml:space="preserve">, iba zmierniť jeho dôsledky na daný predmet. Preto proces </w:t>
      </w:r>
      <w:proofErr w:type="spellStart"/>
      <w:r w:rsidRPr="009F6CE6">
        <w:rPr>
          <w:rFonts w:cstheme="minorHAnsi"/>
          <w:color w:val="202122"/>
          <w:sz w:val="28"/>
          <w:szCs w:val="28"/>
          <w:shd w:val="clear" w:color="auto" w:fill="FFFFFF"/>
        </w:rPr>
        <w:t>konzervovania-reštaurovania</w:t>
      </w:r>
      <w:proofErr w:type="spellEnd"/>
      <w:r w:rsidRPr="009F6CE6">
        <w:rPr>
          <w:rFonts w:cstheme="minorHAnsi"/>
          <w:color w:val="202122"/>
          <w:sz w:val="28"/>
          <w:szCs w:val="28"/>
          <w:shd w:val="clear" w:color="auto" w:fill="FFFFFF"/>
        </w:rPr>
        <w:t xml:space="preserve"> treba po uplynutí určitého času zopakovať.</w:t>
      </w:r>
    </w:p>
    <w:p w:rsidR="00BF5870" w:rsidRPr="009F6CE6" w:rsidRDefault="00BF5870" w:rsidP="00066830">
      <w:pPr>
        <w:spacing w:after="0"/>
        <w:rPr>
          <w:rFonts w:cstheme="minorHAnsi"/>
          <w:color w:val="202122"/>
          <w:sz w:val="28"/>
          <w:szCs w:val="28"/>
          <w:shd w:val="clear" w:color="auto" w:fill="FFFFFF"/>
        </w:rPr>
      </w:pPr>
    </w:p>
    <w:p w:rsidR="00E344F9" w:rsidRPr="0061435C" w:rsidRDefault="00E344F9" w:rsidP="0006683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02122"/>
          <w:sz w:val="28"/>
          <w:szCs w:val="28"/>
          <w:shd w:val="clear" w:color="auto" w:fill="FFFFFF"/>
        </w:rPr>
        <w:t>Ukážky práce reštaurátorov:</w:t>
      </w:r>
    </w:p>
    <w:p w:rsidR="00066830" w:rsidRDefault="000668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860550" cy="1395413"/>
            <wp:effectExtent l="19050" t="0" r="6350" b="0"/>
            <wp:docPr id="7" name="Obrázok 7" descr="Práce na banskoštiavnickej Kalvárii pokračujú, hľadajú pôvodné barokové  fresky - SME | MY Ž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áce na banskoštiavnickej Kalvárii pokračujú, hľadajú pôvodné barokové  fresky - SME | MY Ži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36" cy="139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905000" cy="1385316"/>
            <wp:effectExtent l="19050" t="0" r="0" b="0"/>
            <wp:docPr id="4" name="Obrázok 4" descr="FOTO: Známu dominantu kalvárie zakryje lešenie - fotogaléria -  myziar.sme.sk - SME | MY Ž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Známu dominantu kalvárie zakryje lešenie - fotogaléria -  myziar.sme.sk - SME | MY Ži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BE2">
        <w:rPr>
          <w:noProof/>
          <w:lang w:eastAsia="sk-SK"/>
        </w:rPr>
        <w:drawing>
          <wp:inline distT="0" distB="0" distL="0" distR="0">
            <wp:extent cx="1859279" cy="1394460"/>
            <wp:effectExtent l="19050" t="0" r="7621" b="0"/>
            <wp:docPr id="10" name="Obrázok 10" descr="Na zámok v Bojniciach prišli reštaurátori: Obnovujú nástenné maľby v  Strednom hrade | Dromedá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 zámok v Bojniciach prišli reštaurátori: Obnovujú nástenné maľby v  Strednom hrade | Dromedár.s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55" cy="139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E2" w:rsidRDefault="00515BE2" w:rsidP="00515BE2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061210" cy="1367534"/>
            <wp:effectExtent l="19050" t="0" r="0" b="0"/>
            <wp:docPr id="13" name="Obrázok 13" descr="Záhadu sôch z Levoče pomohol vylúštiť da Vinci - 24ho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áhadu sôch z Levoče pomohol vylúštiť da Vinci - 24hod.s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35" cy="137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17024" cy="1363980"/>
            <wp:effectExtent l="19050" t="0" r="0" b="0"/>
            <wp:docPr id="16" name="Obrázok 16" descr="Vitrážová okna radnice jsou v rukách restaurátora - Z regionu - Aktuálně -  Náchodský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trážová okna radnice jsou v rukách restaurátora - Z regionu - Aktuálně -  Náchodský S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97" cy="136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35C">
        <w:rPr>
          <w:noProof/>
          <w:lang w:eastAsia="sk-SK"/>
        </w:rPr>
        <w:drawing>
          <wp:inline distT="0" distB="0" distL="0" distR="0">
            <wp:extent cx="1781596" cy="1363980"/>
            <wp:effectExtent l="19050" t="0" r="9104" b="0"/>
            <wp:docPr id="2" name="Obrázok 22" descr="Škola – Škola umeleckého priemys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Škola – Škola umeleckého priemysl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6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911956" cy="2682240"/>
            <wp:effectExtent l="19050" t="0" r="0" b="0"/>
            <wp:docPr id="19" name="Obrázok 19" descr="Reštaurovaním objavujem krásu diel - British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štaurovaním objavujem krásu diel - British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61" cy="268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35C">
        <w:rPr>
          <w:noProof/>
          <w:lang w:eastAsia="sk-SK"/>
        </w:rPr>
        <w:drawing>
          <wp:inline distT="0" distB="0" distL="0" distR="0">
            <wp:extent cx="1687234" cy="2369820"/>
            <wp:effectExtent l="19050" t="0" r="8216" b="0"/>
            <wp:docPr id="25" name="Obrázok 25" descr="Tomáš Gúgyela vystavuje v Ostri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máš Gúgyela vystavuje v Ostrihome | Face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34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FD" w:rsidRDefault="00D37CFD" w:rsidP="00515BE2">
      <w:pPr>
        <w:spacing w:after="0"/>
        <w:rPr>
          <w:rFonts w:cstheme="minorHAnsi"/>
          <w:b/>
          <w:sz w:val="24"/>
          <w:szCs w:val="24"/>
        </w:rPr>
      </w:pPr>
    </w:p>
    <w:p w:rsidR="00D37CFD" w:rsidRDefault="00D37CFD" w:rsidP="00515BE2">
      <w:pPr>
        <w:spacing w:after="0"/>
        <w:rPr>
          <w:rFonts w:cstheme="minorHAnsi"/>
          <w:b/>
          <w:sz w:val="24"/>
          <w:szCs w:val="24"/>
        </w:rPr>
      </w:pPr>
    </w:p>
    <w:p w:rsidR="0033718C" w:rsidRDefault="00D37CFD" w:rsidP="00515BE2">
      <w:pPr>
        <w:spacing w:after="0"/>
        <w:rPr>
          <w:rFonts w:cstheme="minorHAnsi"/>
          <w:b/>
          <w:sz w:val="28"/>
          <w:szCs w:val="28"/>
        </w:rPr>
      </w:pPr>
      <w:r w:rsidRPr="0033718C">
        <w:rPr>
          <w:rFonts w:cstheme="minorHAnsi"/>
          <w:b/>
          <w:sz w:val="28"/>
          <w:szCs w:val="28"/>
        </w:rPr>
        <w:t>Úloha:</w:t>
      </w:r>
    </w:p>
    <w:p w:rsidR="00BF5870" w:rsidRPr="009F6CE6" w:rsidRDefault="00D37CFD" w:rsidP="00515BE2">
      <w:pPr>
        <w:spacing w:after="0"/>
        <w:rPr>
          <w:rFonts w:cstheme="minorHAnsi"/>
          <w:sz w:val="28"/>
          <w:szCs w:val="28"/>
        </w:rPr>
      </w:pPr>
      <w:r w:rsidRPr="0033718C">
        <w:rPr>
          <w:rFonts w:cstheme="minorHAnsi"/>
          <w:b/>
          <w:sz w:val="28"/>
          <w:szCs w:val="28"/>
        </w:rPr>
        <w:t xml:space="preserve"> </w:t>
      </w:r>
      <w:r w:rsidR="00BF5870" w:rsidRPr="009F6CE6">
        <w:rPr>
          <w:rFonts w:cstheme="minorHAnsi"/>
          <w:sz w:val="28"/>
          <w:szCs w:val="28"/>
        </w:rPr>
        <w:t xml:space="preserve">Zahraj sa na reštaurátora. Predstav si, že druhá časť  obrázka je poškodená. </w:t>
      </w:r>
    </w:p>
    <w:p w:rsidR="00E344F9" w:rsidRPr="009F6CE6" w:rsidRDefault="005B5FE2" w:rsidP="00515BE2">
      <w:pPr>
        <w:spacing w:after="0"/>
        <w:rPr>
          <w:rFonts w:cstheme="minorHAnsi"/>
          <w:sz w:val="28"/>
          <w:szCs w:val="28"/>
        </w:rPr>
      </w:pPr>
      <w:r w:rsidRPr="009F6CE6">
        <w:rPr>
          <w:rFonts w:cstheme="minorHAnsi"/>
          <w:sz w:val="28"/>
          <w:szCs w:val="28"/>
        </w:rPr>
        <w:t>Dokresli a vyfarbi druhú polovicu obrázka. Najskôr si pravítkom dorysuj rovnaký obdĺžnik z pravej strany, ceruzkou naskicuj zrkadlový obraz hlavy leva a vyfarbi ho.</w:t>
      </w:r>
    </w:p>
    <w:p w:rsidR="0033718C" w:rsidRDefault="00E344F9" w:rsidP="00515BE2">
      <w:pPr>
        <w:spacing w:after="0"/>
        <w:rPr>
          <w:noProof/>
          <w:lang w:eastAsia="sk-SK"/>
        </w:rPr>
      </w:pPr>
      <w:r w:rsidRPr="00E344F9">
        <w:t xml:space="preserve"> </w:t>
      </w:r>
    </w:p>
    <w:p w:rsidR="005B5FE2" w:rsidRDefault="00442DEA" w:rsidP="00515BE2">
      <w:pPr>
        <w:spacing w:after="0"/>
      </w:pPr>
      <w:r w:rsidRPr="00442DEA">
        <w:rPr>
          <w:noProof/>
          <w:lang w:eastAsia="sk-SK"/>
        </w:rPr>
        <w:drawing>
          <wp:inline distT="0" distB="0" distL="0" distR="0">
            <wp:extent cx="2987393" cy="5402580"/>
            <wp:effectExtent l="19050" t="0" r="3457" b="0"/>
            <wp:docPr id="12" name="Obrázok 1" descr="https://cdn.shopify.com/s/files/1/0067/8998/8440/products/product-image-1160163747_1024x1024@2x.jpg?v=157434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067/8998/8440/products/product-image-1160163747_1024x1024@2x.jpg?v=15743405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4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93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E2" w:rsidRDefault="005B5FE2" w:rsidP="00515BE2">
      <w:pPr>
        <w:spacing w:after="0"/>
      </w:pPr>
    </w:p>
    <w:p w:rsidR="005B5FE2" w:rsidRDefault="005B5FE2" w:rsidP="00515BE2">
      <w:pPr>
        <w:spacing w:after="0"/>
      </w:pPr>
    </w:p>
    <w:p w:rsidR="005B5FE2" w:rsidRPr="009F6CE6" w:rsidRDefault="005B5FE2" w:rsidP="00515BE2">
      <w:pPr>
        <w:spacing w:after="0"/>
        <w:rPr>
          <w:sz w:val="28"/>
          <w:szCs w:val="28"/>
        </w:rPr>
      </w:pPr>
    </w:p>
    <w:p w:rsidR="005B5FE2" w:rsidRPr="009F6CE6" w:rsidRDefault="005B5FE2" w:rsidP="00515BE2">
      <w:pPr>
        <w:spacing w:after="0"/>
        <w:rPr>
          <w:sz w:val="28"/>
          <w:szCs w:val="28"/>
        </w:rPr>
      </w:pPr>
    </w:p>
    <w:p w:rsidR="005B5FE2" w:rsidRPr="009F6CE6" w:rsidRDefault="005B5FE2" w:rsidP="00515BE2">
      <w:pPr>
        <w:spacing w:after="0"/>
        <w:rPr>
          <w:rFonts w:cstheme="minorHAnsi"/>
          <w:sz w:val="28"/>
          <w:szCs w:val="28"/>
        </w:rPr>
      </w:pPr>
      <w:r w:rsidRPr="009F6CE6">
        <w:rPr>
          <w:sz w:val="28"/>
          <w:szCs w:val="28"/>
        </w:rPr>
        <w:tab/>
      </w:r>
      <w:r w:rsidRPr="009F6CE6">
        <w:rPr>
          <w:sz w:val="28"/>
          <w:szCs w:val="28"/>
        </w:rPr>
        <w:tab/>
      </w:r>
      <w:r w:rsidRPr="009F6CE6">
        <w:rPr>
          <w:sz w:val="28"/>
          <w:szCs w:val="28"/>
        </w:rPr>
        <w:tab/>
      </w:r>
      <w:r w:rsidRPr="009F6CE6">
        <w:rPr>
          <w:sz w:val="28"/>
          <w:szCs w:val="28"/>
        </w:rPr>
        <w:tab/>
      </w:r>
      <w:r w:rsidRPr="009F6CE6">
        <w:rPr>
          <w:sz w:val="28"/>
          <w:szCs w:val="28"/>
        </w:rPr>
        <w:tab/>
      </w:r>
      <w:r w:rsidRPr="009F6CE6">
        <w:rPr>
          <w:sz w:val="28"/>
          <w:szCs w:val="28"/>
        </w:rPr>
        <w:tab/>
        <w:t xml:space="preserve">Pripravila Mgr. Andrea </w:t>
      </w:r>
      <w:proofErr w:type="spellStart"/>
      <w:r w:rsidRPr="009F6CE6">
        <w:rPr>
          <w:sz w:val="28"/>
          <w:szCs w:val="28"/>
        </w:rPr>
        <w:t>Adamondyová</w:t>
      </w:r>
      <w:proofErr w:type="spellEnd"/>
    </w:p>
    <w:sectPr w:rsidR="005B5FE2" w:rsidRPr="009F6CE6" w:rsidSect="00D37CFD">
      <w:pgSz w:w="11906" w:h="16838"/>
      <w:pgMar w:top="1417" w:right="1417" w:bottom="1417" w:left="1417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830"/>
    <w:rsid w:val="00066830"/>
    <w:rsid w:val="00122C58"/>
    <w:rsid w:val="0033718C"/>
    <w:rsid w:val="00372460"/>
    <w:rsid w:val="00442DEA"/>
    <w:rsid w:val="00457837"/>
    <w:rsid w:val="00515BE2"/>
    <w:rsid w:val="005B5FE2"/>
    <w:rsid w:val="0061435C"/>
    <w:rsid w:val="0073133F"/>
    <w:rsid w:val="00773071"/>
    <w:rsid w:val="00982650"/>
    <w:rsid w:val="009F6CE6"/>
    <w:rsid w:val="00A953D4"/>
    <w:rsid w:val="00BF5870"/>
    <w:rsid w:val="00D37CFD"/>
    <w:rsid w:val="00D871D0"/>
    <w:rsid w:val="00E344F9"/>
    <w:rsid w:val="00F6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D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6683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Kame%C5%8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sk.wikipedia.org/w/index.php?title=Kovotepec&amp;action=edit&amp;redlink=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k.wikipedia.org/w/index.php?title=Stol%C3%A1r&amp;action=edit&amp;redlink=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sk.wikipedia.org/wiki/Soch%C3%A1rstvo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hyperlink" Target="https://sk.wikipedia.org/wiki/Maliar_(umelec)" TargetMode="External"/><Relationship Id="rId9" Type="http://schemas.openxmlformats.org/officeDocument/2006/relationships/hyperlink" Target="https://sk.wikipedia.org/wiki/Papi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 servis</dc:creator>
  <cp:lastModifiedBy>own servis</cp:lastModifiedBy>
  <cp:revision>10</cp:revision>
  <dcterms:created xsi:type="dcterms:W3CDTF">2020-10-16T12:28:00Z</dcterms:created>
  <dcterms:modified xsi:type="dcterms:W3CDTF">2021-12-22T17:27:00Z</dcterms:modified>
</cp:coreProperties>
</file>