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8761" w14:textId="77777777" w:rsidR="00A17586" w:rsidRPr="006802E2" w:rsidRDefault="00C87165" w:rsidP="00C87165">
      <w:pPr>
        <w:tabs>
          <w:tab w:val="center" w:pos="5103"/>
        </w:tabs>
        <w:spacing w:line="480" w:lineRule="auto"/>
        <w:rPr>
          <w:rFonts w:ascii="Times New Roman" w:hAnsi="Times New Roman"/>
          <w:b/>
          <w:sz w:val="40"/>
          <w:szCs w:val="32"/>
          <w:lang w:eastAsia="sk-SK"/>
        </w:rPr>
      </w:pPr>
      <w:r w:rsidRPr="006802E2">
        <w:rPr>
          <w:rFonts w:ascii="Times New Roman" w:hAnsi="Times New Roman"/>
          <w:b/>
          <w:sz w:val="40"/>
          <w:szCs w:val="32"/>
          <w:lang w:eastAsia="sk-SK"/>
        </w:rPr>
        <w:tab/>
      </w:r>
      <w:r w:rsidR="00A17586" w:rsidRPr="006802E2">
        <w:rPr>
          <w:rFonts w:ascii="Times New Roman" w:hAnsi="Times New Roman"/>
          <w:b/>
          <w:sz w:val="40"/>
          <w:szCs w:val="32"/>
          <w:lang w:eastAsia="sk-SK"/>
        </w:rPr>
        <w:t>Príbeh o márnotratnom synovi a milosrdnom Otcovi.</w:t>
      </w:r>
    </w:p>
    <w:p w14:paraId="053F781F" w14:textId="77777777" w:rsidR="00A17586" w:rsidRPr="006802E2" w:rsidRDefault="00AA1650" w:rsidP="002D195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ISTÝ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ČLOVEK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MAL DVOCH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SYNOV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JEDNÉHO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DŇA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MLADŠÍ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POVEDAL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OTCOVI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: "OTEC, DAJ MI ČASŤ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MAJETKU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KTORÁ MI PATRÍ." A ON IM ROZDELIL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MAJETOK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</w:t>
      </w:r>
    </w:p>
    <w:p w14:paraId="6EEFF59B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O NIEKOĽKO DNÍ SI MLADŠÍ SYN VŠETKO ZOBRAL,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ODCESTOVAL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DO ĎALEKÉHO KRAJA A TAM SVOJ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MAJETOK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HÝRIVÝM ŽIVOTOM PREMÁRNIL. </w:t>
      </w:r>
    </w:p>
    <w:p w14:paraId="06AE2BEE" w14:textId="77777777" w:rsidR="00A17586" w:rsidRPr="006802E2" w:rsidRDefault="00AA1650" w:rsidP="002D195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KEĎ VŠETKO PREMRHAL, NASTAL V TEJ KRAJINE VEĽKÝ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HLAD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A ON ZAČAL TRIEŤ NÚDZU.  IŠIEL TEDA A UCHYTIL SA U ISTÉHO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OBYVATEĽA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TEJ KRAJINY A ON HO POSLAL NA SVOJE HOSPODÁRSTVO</w:t>
      </w:r>
      <w:r w:rsidRPr="006802E2">
        <w:rPr>
          <w:rFonts w:ascii="Times New Roman" w:hAnsi="Times New Roman"/>
          <w:color w:val="FF0000"/>
          <w:sz w:val="28"/>
          <w:szCs w:val="28"/>
          <w:lang w:eastAsia="sk-SK"/>
        </w:rPr>
        <w:t xml:space="preserve">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SVINE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PÁSŤ. </w:t>
      </w:r>
      <w:r w:rsidR="002D1959" w:rsidRPr="006802E2">
        <w:rPr>
          <w:rFonts w:ascii="Times New Roman" w:hAnsi="Times New Roman"/>
          <w:sz w:val="28"/>
          <w:szCs w:val="28"/>
          <w:lang w:eastAsia="sk-SK"/>
        </w:rPr>
        <w:t xml:space="preserve">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I TÚŽIL NASÝTIŤ SA ASPOŇ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STRUKMI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ČO ŽRALI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SVINE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ALE NIK MU ICH NEDÁVAL. </w:t>
      </w:r>
      <w:r w:rsidR="002D1959" w:rsidRPr="006802E2">
        <w:rPr>
          <w:rFonts w:ascii="Times New Roman" w:hAnsi="Times New Roman"/>
          <w:sz w:val="28"/>
          <w:szCs w:val="28"/>
          <w:lang w:eastAsia="sk-SK"/>
        </w:rPr>
        <w:t xml:space="preserve">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VSTÚPIL TEDA DO SEBA A POVEDAL SI: "KOĽKO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NÁDENNÍKOV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U MÔJHO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OTCA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MÁ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CHLEBA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NAZVYŠ, A JA TU HYNIEM OD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HLADU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</w:t>
      </w:r>
    </w:p>
    <w:p w14:paraId="62D7FD3C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VSTANEM, PÔJDEM K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OTCOVI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A POVIEM MU: OTČE, ZHREŠIL SOM PROTI NEBU I VOČI TEBE. UŽ NIE SOM HODEN VOLAŤ SA TVOJÍM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SYNOM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PRIJMI MA AKO JEDNÉHO ZO SVOJICH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NÁDENNÍKOV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." </w:t>
      </w:r>
    </w:p>
    <w:p w14:paraId="131AD458" w14:textId="77777777" w:rsidR="00A17586" w:rsidRPr="006802E2" w:rsidRDefault="00AA1650" w:rsidP="002D195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I VSTAL A ŠIEL K SVOJMU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OTCOVI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EŠTE BOL ĎALEKO, KEĎ HO ZAZREL JEHO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OTEC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A BOLO MU HO ĽÚTO.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PRIBEHOL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K NEMU, HODIL SA MU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OKOLO KRKU</w:t>
      </w:r>
      <w:r w:rsidRPr="006802E2">
        <w:rPr>
          <w:rFonts w:ascii="Times New Roman" w:hAnsi="Times New Roman"/>
          <w:color w:val="FF0000"/>
          <w:sz w:val="28"/>
          <w:szCs w:val="28"/>
          <w:lang w:eastAsia="sk-SK"/>
        </w:rPr>
        <w:t xml:space="preserve">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A VYBOZKÁVAL HO. </w:t>
      </w:r>
    </w:p>
    <w:p w14:paraId="0750FCE1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MU POVEDAL: "OTČE, ZHREŠIL SOM PROTI NEBU I VOČI TEBE. UŽ NIE SOM HODEN VOLAŤ SA TVOJIM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SYNOM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." </w:t>
      </w:r>
    </w:p>
    <w:p w14:paraId="4901ED19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lastRenderedPageBreak/>
        <w:t xml:space="preserve">ALE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OTEC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POVEDAL SVOJIM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SLUHOM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: "RÝCHLO PRINESTE NAJLEPŠIE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ŠATY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A OBLEČTE HO! DAJTE MU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PRSTEŇ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NA RUKU A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OBUV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NA NOHY! </w:t>
      </w:r>
    </w:p>
    <w:p w14:paraId="69F1BC1C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PRIVEĎTE VYKŔMENÉ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TEĽA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A ZABITE HO. JEDZME A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 xml:space="preserve">VESELO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HODUJME, </w:t>
      </w:r>
    </w:p>
    <w:p w14:paraId="79CA6AD1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LEBO TENTO MÔJ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BOL MŔTVY, A OŽIL, BOL STRATENÝ, A NAŠIEL SA." A ZAČALI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HODOVAŤ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</w:t>
      </w:r>
    </w:p>
    <w:p w14:paraId="6570BC4D" w14:textId="77777777" w:rsidR="00A17586" w:rsidRPr="006802E2" w:rsidRDefault="00AA1650" w:rsidP="002D195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JEHO STARŠÍ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BOL PRÁVE NA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POLI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KEĎ SA VRACAL A PRIBLIŽOVAL SA K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DOMU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POČUL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HUDBU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A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TANEC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 ZAVOLAL SI JEDNÉHO ZO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SLUHOV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A PÝTAL SA, ČO SA DEJE. </w:t>
      </w:r>
    </w:p>
    <w:p w14:paraId="30F4B0DD" w14:textId="77777777" w:rsidR="00A17586" w:rsidRPr="006802E2" w:rsidRDefault="00AA1650" w:rsidP="002D195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TEN MU POVEDAL: "PRIŠIEL TVOJ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BRAT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A TVOJ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OTEC</w:t>
      </w:r>
      <w:r w:rsidRPr="006802E2">
        <w:rPr>
          <w:rFonts w:ascii="Times New Roman" w:hAnsi="Times New Roman"/>
          <w:color w:val="FF0000"/>
          <w:sz w:val="28"/>
          <w:szCs w:val="28"/>
          <w:lang w:eastAsia="sk-SK"/>
        </w:rPr>
        <w:t xml:space="preserve"> 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ZABIL VYKŔMENÉ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TEĽA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LEBO SA MU VRÁTIL ZDRAVÝ." </w:t>
      </w:r>
    </w:p>
    <w:p w14:paraId="3631CE6D" w14:textId="77777777" w:rsidR="00A17586" w:rsidRPr="006802E2" w:rsidRDefault="00AA1650" w:rsidP="002D195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ON SA VŠAK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NAHNEVAL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A NECHCEL VOJSŤ. VYŠIEL TEDA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OTEC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A ZAČAL HO PROSIŤ.  ALE ON ODPOVEDAL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OTCOVI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: "UŽ TOĽKO ROKOV TI SLÚŽIM A NIKDY SOM NEPRESTÚPIL TVOJ PRÍKAZ, A MNE SI NIKDY NEDAL ANI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KOZLIATKO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ABY SOM SA ZABAVIL SO SVOJIMI PRIATEĽMI. </w:t>
      </w:r>
    </w:p>
    <w:p w14:paraId="2FC8F1A8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NO KEĎ PRIŠIEL TENTO TVOJ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, ČO TI PREHÝRIL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MAJETOK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S NEVIESTKAMI, PRE NEHO SI ZABIL VYKŔMENÉ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TEĽA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." </w:t>
      </w:r>
    </w:p>
    <w:p w14:paraId="4AEB8D80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OTEC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MU NA TO POVEDAL: "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SYN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MÔJ, TY SI STÁLE SO MNOU A VŠETKO, ČO JA MÁM, JE TVOJE. </w:t>
      </w:r>
    </w:p>
    <w:p w14:paraId="49A04EAD" w14:textId="77777777" w:rsidR="00A17586" w:rsidRPr="006802E2" w:rsidRDefault="00AA1650" w:rsidP="002D1959">
      <w:pPr>
        <w:spacing w:line="48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6802E2">
        <w:rPr>
          <w:rFonts w:ascii="Times New Roman" w:hAnsi="Times New Roman"/>
          <w:sz w:val="28"/>
          <w:szCs w:val="28"/>
          <w:lang w:eastAsia="sk-SK"/>
        </w:rPr>
        <w:t xml:space="preserve">ALE PATRILO SA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HODOVAŤ</w:t>
      </w:r>
      <w:r w:rsidRPr="006802E2">
        <w:rPr>
          <w:rFonts w:ascii="Times New Roman" w:hAnsi="Times New Roman"/>
          <w:sz w:val="28"/>
          <w:szCs w:val="28"/>
          <w:lang w:eastAsia="sk-SK"/>
        </w:rPr>
        <w:t xml:space="preserve"> A </w:t>
      </w:r>
      <w:r w:rsidRPr="006802E2">
        <w:rPr>
          <w:rFonts w:ascii="Times New Roman" w:hAnsi="Times New Roman"/>
          <w:color w:val="FF0000"/>
          <w:sz w:val="28"/>
          <w:szCs w:val="28"/>
          <w:u w:val="single"/>
          <w:lang w:eastAsia="sk-SK"/>
        </w:rPr>
        <w:t>RADOVAŤ SA,</w:t>
      </w:r>
      <w:r w:rsidRPr="006802E2">
        <w:rPr>
          <w:rFonts w:ascii="Times New Roman" w:hAnsi="Times New Roman"/>
          <w:color w:val="FF0000"/>
          <w:sz w:val="28"/>
          <w:szCs w:val="28"/>
          <w:lang w:eastAsia="sk-SK"/>
        </w:rPr>
        <w:t xml:space="preserve"> </w:t>
      </w:r>
      <w:r w:rsidRPr="006802E2">
        <w:rPr>
          <w:rFonts w:ascii="Times New Roman" w:hAnsi="Times New Roman"/>
          <w:sz w:val="28"/>
          <w:szCs w:val="28"/>
          <w:lang w:eastAsia="sk-SK"/>
        </w:rPr>
        <w:t>LEBO TENTO TVOJ BRAT BOL MŔTVY, A OŽIL, BOL STRATENÝ, A NAŠIEL SA.</w:t>
      </w:r>
    </w:p>
    <w:p w14:paraId="25F72142" w14:textId="77777777" w:rsidR="00C10BD0" w:rsidRPr="006802E2" w:rsidRDefault="006802E2" w:rsidP="002D1959">
      <w:pPr>
        <w:jc w:val="both"/>
        <w:rPr>
          <w:rFonts w:ascii="Times New Roman" w:hAnsi="Times New Roman"/>
        </w:rPr>
      </w:pPr>
    </w:p>
    <w:tbl>
      <w:tblPr>
        <w:tblStyle w:val="Svetlpodfarbeniezvraznenie2"/>
        <w:tblW w:w="0" w:type="auto"/>
        <w:tblLook w:val="04A0" w:firstRow="1" w:lastRow="0" w:firstColumn="1" w:lastColumn="0" w:noHBand="0" w:noVBand="1"/>
      </w:tblPr>
      <w:tblGrid>
        <w:gridCol w:w="9752"/>
      </w:tblGrid>
      <w:tr w:rsidR="00271C1E" w:rsidRPr="006802E2" w14:paraId="331F3E65" w14:textId="77777777" w:rsidTr="0027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</w:tcPr>
          <w:p w14:paraId="14C3B5B9" w14:textId="77777777" w:rsidR="00271C1E" w:rsidRPr="006802E2" w:rsidRDefault="00271C1E" w:rsidP="00803D66">
            <w:pPr>
              <w:pStyle w:val="Nadpis2"/>
              <w:jc w:val="both"/>
              <w:outlineLvl w:val="1"/>
              <w:rPr>
                <w:rFonts w:ascii="Times New Roman" w:hAnsi="Times New Roman" w:cs="Times New Roman"/>
                <w:sz w:val="28"/>
              </w:rPr>
            </w:pPr>
            <w:r w:rsidRPr="006802E2">
              <w:rPr>
                <w:rFonts w:ascii="Times New Roman" w:hAnsi="Times New Roman" w:cs="Times New Roman"/>
                <w:sz w:val="28"/>
              </w:rPr>
              <w:lastRenderedPageBreak/>
              <w:t xml:space="preserve">Zadanie úlohy:  </w:t>
            </w:r>
          </w:p>
        </w:tc>
      </w:tr>
      <w:tr w:rsidR="00271C1E" w:rsidRPr="006802E2" w14:paraId="0DF0DBE6" w14:textId="77777777" w:rsidTr="002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</w:tcPr>
          <w:p w14:paraId="50A96768" w14:textId="21C5FFF8" w:rsidR="00271C1E" w:rsidRPr="006802E2" w:rsidRDefault="00271C1E" w:rsidP="00803D66">
            <w:pPr>
              <w:pStyle w:val="Nadpis2"/>
              <w:numPr>
                <w:ilvl w:val="0"/>
                <w:numId w:val="2"/>
              </w:numPr>
              <w:outlineLvl w:val="1"/>
              <w:rPr>
                <w:rFonts w:ascii="Times New Roman" w:hAnsi="Times New Roman" w:cs="Times New Roman"/>
                <w:sz w:val="28"/>
              </w:rPr>
            </w:pPr>
            <w:r w:rsidRPr="006802E2">
              <w:rPr>
                <w:rFonts w:ascii="Times New Roman" w:hAnsi="Times New Roman" w:cs="Times New Roman"/>
                <w:sz w:val="28"/>
              </w:rPr>
              <w:t>Dokument ulož do svojho priečinka:  tvoje</w:t>
            </w:r>
            <w:r w:rsidR="006802E2">
              <w:rPr>
                <w:rFonts w:ascii="Times New Roman" w:hAnsi="Times New Roman" w:cs="Times New Roman"/>
                <w:sz w:val="28"/>
              </w:rPr>
              <w:t>priezvisko</w:t>
            </w:r>
            <w:r w:rsidRPr="006802E2">
              <w:rPr>
                <w:rFonts w:ascii="Times New Roman" w:hAnsi="Times New Roman" w:cs="Times New Roman"/>
                <w:sz w:val="28"/>
              </w:rPr>
              <w:t>_martnotratny_syn_pracovny_list</w:t>
            </w:r>
          </w:p>
        </w:tc>
      </w:tr>
      <w:tr w:rsidR="006802E2" w:rsidRPr="006802E2" w14:paraId="2F52338E" w14:textId="77777777" w:rsidTr="0027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</w:tcPr>
          <w:p w14:paraId="3D10246D" w14:textId="7D572820" w:rsidR="006802E2" w:rsidRPr="006802E2" w:rsidRDefault="006802E2" w:rsidP="00803D66">
            <w:pPr>
              <w:pStyle w:val="Nadpis2"/>
              <w:numPr>
                <w:ilvl w:val="0"/>
                <w:numId w:val="2"/>
              </w:numPr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Nadpis napíš ozdobným textom</w:t>
            </w:r>
          </w:p>
        </w:tc>
      </w:tr>
      <w:tr w:rsidR="00271C1E" w:rsidRPr="006802E2" w14:paraId="23A59EDB" w14:textId="77777777" w:rsidTr="002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</w:tcPr>
          <w:p w14:paraId="6C30B53C" w14:textId="77777777" w:rsidR="00271C1E" w:rsidRPr="006802E2" w:rsidRDefault="00271C1E" w:rsidP="00803D66">
            <w:pPr>
              <w:pStyle w:val="Nadpis2"/>
              <w:numPr>
                <w:ilvl w:val="0"/>
                <w:numId w:val="2"/>
              </w:numPr>
              <w:tabs>
                <w:tab w:val="left" w:pos="7106"/>
              </w:tabs>
              <w:outlineLvl w:val="1"/>
              <w:rPr>
                <w:rFonts w:ascii="Times New Roman" w:hAnsi="Times New Roman" w:cs="Times New Roman"/>
                <w:sz w:val="28"/>
              </w:rPr>
            </w:pPr>
            <w:r w:rsidRPr="006802E2">
              <w:rPr>
                <w:rFonts w:ascii="Times New Roman" w:hAnsi="Times New Roman" w:cs="Times New Roman"/>
                <w:sz w:val="28"/>
              </w:rPr>
              <w:t xml:space="preserve">Farebne vyznačené slová nahraď vhodnými obrázkami. </w:t>
            </w:r>
          </w:p>
        </w:tc>
      </w:tr>
      <w:tr w:rsidR="00271C1E" w:rsidRPr="006802E2" w14:paraId="6600D085" w14:textId="77777777" w:rsidTr="0027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</w:tcPr>
          <w:p w14:paraId="23CC0C4E" w14:textId="77777777" w:rsidR="00271C1E" w:rsidRPr="006802E2" w:rsidRDefault="00271C1E" w:rsidP="00803D66">
            <w:pPr>
              <w:pStyle w:val="Nadpis2"/>
              <w:numPr>
                <w:ilvl w:val="0"/>
                <w:numId w:val="2"/>
              </w:numPr>
              <w:tabs>
                <w:tab w:val="left" w:pos="7106"/>
              </w:tabs>
              <w:outlineLvl w:val="1"/>
              <w:rPr>
                <w:rFonts w:ascii="Times New Roman" w:hAnsi="Times New Roman" w:cs="Times New Roman"/>
                <w:sz w:val="28"/>
              </w:rPr>
            </w:pPr>
            <w:r w:rsidRPr="006802E2">
              <w:rPr>
                <w:rFonts w:ascii="Times New Roman" w:hAnsi="Times New Roman" w:cs="Times New Roman"/>
                <w:sz w:val="28"/>
              </w:rPr>
              <w:t>Niektoré obrázky sú v druhom súbore, ostatné nájdeš na internete.</w:t>
            </w:r>
          </w:p>
        </w:tc>
      </w:tr>
      <w:tr w:rsidR="00271C1E" w:rsidRPr="006802E2" w14:paraId="358DF4CE" w14:textId="77777777" w:rsidTr="0027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</w:tcPr>
          <w:p w14:paraId="484C6365" w14:textId="77777777" w:rsidR="00271C1E" w:rsidRPr="006802E2" w:rsidRDefault="00271C1E" w:rsidP="00803D66">
            <w:pPr>
              <w:pStyle w:val="Nadpis2"/>
              <w:numPr>
                <w:ilvl w:val="0"/>
                <w:numId w:val="2"/>
              </w:numPr>
              <w:tabs>
                <w:tab w:val="left" w:pos="7106"/>
              </w:tabs>
              <w:outlineLvl w:val="1"/>
              <w:rPr>
                <w:rFonts w:ascii="Times New Roman" w:hAnsi="Times New Roman" w:cs="Times New Roman"/>
                <w:sz w:val="28"/>
              </w:rPr>
            </w:pPr>
            <w:r w:rsidRPr="006802E2">
              <w:rPr>
                <w:rFonts w:ascii="Times New Roman" w:hAnsi="Times New Roman" w:cs="Times New Roman"/>
                <w:sz w:val="28"/>
              </w:rPr>
              <w:t>Po ukončení list pošli na moju mail adresu.</w:t>
            </w:r>
            <w:r w:rsidRPr="006802E2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14:paraId="21F557E2" w14:textId="77777777" w:rsidR="001A7484" w:rsidRPr="006802E2" w:rsidRDefault="001A7484" w:rsidP="00345E5F">
      <w:pPr>
        <w:pStyle w:val="Nadpis2"/>
        <w:rPr>
          <w:rFonts w:ascii="Times New Roman" w:hAnsi="Times New Roman" w:cs="Times New Roman"/>
          <w:sz w:val="28"/>
        </w:rPr>
      </w:pPr>
    </w:p>
    <w:p w14:paraId="5C3932CC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p w14:paraId="195E90B5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p w14:paraId="5BE22600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p w14:paraId="0DD8BB53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p w14:paraId="4E971327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p w14:paraId="14C69B42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p w14:paraId="223EEF85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p w14:paraId="6377922A" w14:textId="77777777" w:rsidR="00345E5F" w:rsidRPr="006802E2" w:rsidRDefault="00345E5F" w:rsidP="00345E5F">
      <w:pPr>
        <w:pStyle w:val="Nadpis2"/>
        <w:rPr>
          <w:rFonts w:ascii="Times New Roman" w:hAnsi="Times New Roman" w:cs="Times New Roman"/>
        </w:rPr>
      </w:pPr>
    </w:p>
    <w:sectPr w:rsidR="00345E5F" w:rsidRPr="006802E2" w:rsidSect="0003327B">
      <w:footerReference w:type="default" r:id="rId8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0627" w14:textId="77777777" w:rsidR="00AF7E20" w:rsidRDefault="00AF7E20" w:rsidP="00056B0D">
      <w:r>
        <w:separator/>
      </w:r>
    </w:p>
  </w:endnote>
  <w:endnote w:type="continuationSeparator" w:id="0">
    <w:p w14:paraId="3EE90849" w14:textId="77777777" w:rsidR="00AF7E20" w:rsidRDefault="00AF7E20" w:rsidP="0005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820390"/>
      <w:docPartObj>
        <w:docPartGallery w:val="Page Numbers (Bottom of Page)"/>
        <w:docPartUnique/>
      </w:docPartObj>
    </w:sdtPr>
    <w:sdtEndPr/>
    <w:sdtContent>
      <w:p w14:paraId="6069BE50" w14:textId="77777777" w:rsidR="00056B0D" w:rsidRDefault="007265A4">
        <w:pPr>
          <w:pStyle w:val="Pta"/>
          <w:jc w:val="right"/>
        </w:pPr>
        <w:r>
          <w:fldChar w:fldCharType="begin"/>
        </w:r>
        <w:r w:rsidR="00056B0D">
          <w:instrText>PAGE   \* MERGEFORMAT</w:instrText>
        </w:r>
        <w:r>
          <w:fldChar w:fldCharType="separate"/>
        </w:r>
        <w:r w:rsidR="004A6F6E">
          <w:rPr>
            <w:noProof/>
          </w:rPr>
          <w:t>3</w:t>
        </w:r>
        <w:r>
          <w:fldChar w:fldCharType="end"/>
        </w:r>
      </w:p>
    </w:sdtContent>
  </w:sdt>
  <w:p w14:paraId="53B6DA6E" w14:textId="77777777" w:rsidR="00056B0D" w:rsidRDefault="00056B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2EB8" w14:textId="77777777" w:rsidR="00AF7E20" w:rsidRDefault="00AF7E20" w:rsidP="00056B0D">
      <w:r>
        <w:separator/>
      </w:r>
    </w:p>
  </w:footnote>
  <w:footnote w:type="continuationSeparator" w:id="0">
    <w:p w14:paraId="6EECEB1F" w14:textId="77777777" w:rsidR="00AF7E20" w:rsidRDefault="00AF7E20" w:rsidP="0005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2146"/>
    <w:multiLevelType w:val="hybridMultilevel"/>
    <w:tmpl w:val="3CA018C0"/>
    <w:lvl w:ilvl="0" w:tplc="6EF63DB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7553C13"/>
    <w:multiLevelType w:val="hybridMultilevel"/>
    <w:tmpl w:val="AD5A0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6"/>
    <w:rsid w:val="0003327B"/>
    <w:rsid w:val="00056B0D"/>
    <w:rsid w:val="000828C7"/>
    <w:rsid w:val="001A7484"/>
    <w:rsid w:val="001F6564"/>
    <w:rsid w:val="00271C1E"/>
    <w:rsid w:val="002D1959"/>
    <w:rsid w:val="00345E5F"/>
    <w:rsid w:val="004A6F6E"/>
    <w:rsid w:val="004F642B"/>
    <w:rsid w:val="00531F34"/>
    <w:rsid w:val="00537F9D"/>
    <w:rsid w:val="00580613"/>
    <w:rsid w:val="00651892"/>
    <w:rsid w:val="0065288F"/>
    <w:rsid w:val="006802E2"/>
    <w:rsid w:val="007265A4"/>
    <w:rsid w:val="007D2388"/>
    <w:rsid w:val="007E15DD"/>
    <w:rsid w:val="009C0FED"/>
    <w:rsid w:val="00A17586"/>
    <w:rsid w:val="00AA1650"/>
    <w:rsid w:val="00AF7E20"/>
    <w:rsid w:val="00B16B04"/>
    <w:rsid w:val="00B46973"/>
    <w:rsid w:val="00B97935"/>
    <w:rsid w:val="00C87165"/>
    <w:rsid w:val="00D94EC2"/>
    <w:rsid w:val="00DC5F82"/>
    <w:rsid w:val="00E8660A"/>
    <w:rsid w:val="00F73998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D51C"/>
  <w15:docId w15:val="{708FAB6B-0A65-46FD-804D-4244893A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Nadpis2"/>
    <w:qFormat/>
    <w:rsid w:val="00B97935"/>
    <w:rPr>
      <w:rFonts w:ascii="Candara" w:hAnsi="Candara"/>
      <w:szCs w:val="24"/>
    </w:rPr>
  </w:style>
  <w:style w:type="paragraph" w:styleId="Nadpis1">
    <w:name w:val="heading 1"/>
    <w:basedOn w:val="Normlny"/>
    <w:next w:val="Normlny"/>
    <w:link w:val="Nadpis1Char"/>
    <w:qFormat/>
    <w:rsid w:val="00B97935"/>
    <w:pPr>
      <w:keepNext/>
      <w:outlineLvl w:val="0"/>
    </w:pPr>
    <w:rPr>
      <w:rFonts w:cs="Arial"/>
      <w:b/>
      <w:bCs/>
      <w:szCs w:val="20"/>
    </w:rPr>
  </w:style>
  <w:style w:type="paragraph" w:styleId="Nadpis2">
    <w:name w:val="heading 2"/>
    <w:basedOn w:val="Nadpis3"/>
    <w:link w:val="Nadpis2Char"/>
    <w:semiHidden/>
    <w:unhideWhenUsed/>
    <w:qFormat/>
    <w:rsid w:val="00B97935"/>
    <w:pPr>
      <w:outlineLvl w:val="1"/>
    </w:pPr>
    <w:rPr>
      <w:rFonts w:ascii="Candara" w:hAnsi="Candara"/>
      <w:bCs w:val="0"/>
      <w:i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97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979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979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979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7935"/>
    <w:rPr>
      <w:rFonts w:ascii="Candara" w:hAnsi="Candara" w:cs="Arial"/>
      <w:b/>
      <w:bCs/>
    </w:rPr>
  </w:style>
  <w:style w:type="character" w:customStyle="1" w:styleId="Nadpis2Char">
    <w:name w:val="Nadpis 2 Char"/>
    <w:link w:val="Nadpis2"/>
    <w:semiHidden/>
    <w:rsid w:val="00B97935"/>
    <w:rPr>
      <w:rFonts w:ascii="Candara" w:eastAsiaTheme="majorEastAsia" w:hAnsi="Candara" w:cstheme="majorBidi"/>
      <w:b/>
      <w:i/>
      <w:iCs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B979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B979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B979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B9793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zov">
    <w:name w:val="Title"/>
    <w:basedOn w:val="Normlny"/>
    <w:next w:val="Normlny"/>
    <w:link w:val="NzovChar"/>
    <w:qFormat/>
    <w:rsid w:val="00B979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979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qFormat/>
    <w:rsid w:val="00B979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itulChar">
    <w:name w:val="Podtitul Char"/>
    <w:basedOn w:val="Predvolenpsmoodseku"/>
    <w:link w:val="Podtitul"/>
    <w:rsid w:val="00B97935"/>
    <w:rPr>
      <w:rFonts w:asciiTheme="majorHAnsi" w:eastAsiaTheme="majorEastAsia" w:hAnsiTheme="majorHAnsi" w:cstheme="majorBidi"/>
      <w:sz w:val="24"/>
      <w:szCs w:val="24"/>
    </w:rPr>
  </w:style>
  <w:style w:type="character" w:styleId="Vrazn">
    <w:name w:val="Strong"/>
    <w:qFormat/>
    <w:rsid w:val="00B97935"/>
    <w:rPr>
      <w:b/>
      <w:bCs/>
    </w:rPr>
  </w:style>
  <w:style w:type="character" w:styleId="Zvraznenie">
    <w:name w:val="Emphasis"/>
    <w:uiPriority w:val="20"/>
    <w:qFormat/>
    <w:rsid w:val="00B97935"/>
    <w:rPr>
      <w:i/>
      <w:iCs/>
    </w:rPr>
  </w:style>
  <w:style w:type="paragraph" w:styleId="Bezriadkovania">
    <w:name w:val="No Spacing"/>
    <w:link w:val="BezriadkovaniaChar"/>
    <w:uiPriority w:val="1"/>
    <w:qFormat/>
    <w:rsid w:val="00B97935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B97935"/>
    <w:pPr>
      <w:ind w:left="708"/>
    </w:pPr>
    <w:rPr>
      <w:rFonts w:eastAsia="Calibri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97935"/>
    <w:pPr>
      <w:keepLines/>
      <w:spacing w:before="480" w:line="276" w:lineRule="auto"/>
      <w:outlineLvl w:val="9"/>
    </w:pPr>
    <w:rPr>
      <w:rFonts w:ascii="Cambria" w:eastAsiaTheme="majorEastAsia" w:hAnsi="Cambria" w:cstheme="majorBidi"/>
      <w:color w:val="365F91"/>
      <w:sz w:val="28"/>
      <w:szCs w:val="28"/>
    </w:rPr>
  </w:style>
  <w:style w:type="paragraph" w:customStyle="1" w:styleId="Odsekzoznamu1">
    <w:name w:val="Odsek zoznamu1"/>
    <w:basedOn w:val="Normlny"/>
    <w:qFormat/>
    <w:rsid w:val="00B97935"/>
    <w:pPr>
      <w:spacing w:after="200" w:line="276" w:lineRule="auto"/>
      <w:ind w:left="720"/>
      <w:contextualSpacing/>
    </w:pPr>
    <w:rPr>
      <w:bCs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B97935"/>
    <w:rPr>
      <w:rFonts w:ascii="Calibri" w:eastAsia="Calibri" w:hAnsi="Calibri"/>
      <w:sz w:val="22"/>
      <w:szCs w:val="22"/>
    </w:rPr>
  </w:style>
  <w:style w:type="paragraph" w:customStyle="1" w:styleId="tl1">
    <w:name w:val="Štýl1"/>
    <w:basedOn w:val="Normlny"/>
    <w:next w:val="Nadpis2"/>
    <w:link w:val="tl1Char"/>
    <w:qFormat/>
    <w:rsid w:val="00B97935"/>
    <w:rPr>
      <w:rFonts w:cs="Arial"/>
      <w:b/>
      <w:bCs/>
      <w:i/>
      <w:iCs/>
      <w:szCs w:val="20"/>
    </w:rPr>
  </w:style>
  <w:style w:type="character" w:customStyle="1" w:styleId="tl1Char">
    <w:name w:val="Štýl1 Char"/>
    <w:link w:val="tl1"/>
    <w:rsid w:val="00B97935"/>
    <w:rPr>
      <w:rFonts w:ascii="Candara" w:hAnsi="Candara" w:cs="Arial"/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58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660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56B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B0D"/>
    <w:rPr>
      <w:rFonts w:ascii="Candara" w:hAnsi="Candara"/>
      <w:szCs w:val="24"/>
    </w:rPr>
  </w:style>
  <w:style w:type="paragraph" w:styleId="Pta">
    <w:name w:val="footer"/>
    <w:basedOn w:val="Normlny"/>
    <w:link w:val="PtaChar"/>
    <w:uiPriority w:val="99"/>
    <w:unhideWhenUsed/>
    <w:rsid w:val="00056B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B0D"/>
    <w:rPr>
      <w:rFonts w:ascii="Candara" w:hAnsi="Candara"/>
      <w:szCs w:val="24"/>
    </w:rPr>
  </w:style>
  <w:style w:type="table" w:styleId="Mriekatabuky">
    <w:name w:val="Table Grid"/>
    <w:basedOn w:val="Normlnatabuka"/>
    <w:uiPriority w:val="59"/>
    <w:rsid w:val="0027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271C1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5FA0-EF93-470F-8325-3BA9E995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Vetterova</dc:creator>
  <cp:lastModifiedBy>Marta Lazúrová</cp:lastModifiedBy>
  <cp:revision>3</cp:revision>
  <dcterms:created xsi:type="dcterms:W3CDTF">2021-01-18T10:29:00Z</dcterms:created>
  <dcterms:modified xsi:type="dcterms:W3CDTF">2021-01-18T10:31:00Z</dcterms:modified>
</cp:coreProperties>
</file>