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0" w:rsidRPr="00990B51" w:rsidRDefault="00034A90" w:rsidP="002C2267">
      <w:pPr>
        <w:pStyle w:val="Zkladntext"/>
        <w:spacing w:line="276" w:lineRule="auto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</w:p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796"/>
        <w:gridCol w:w="1774"/>
      </w:tblGrid>
      <w:tr w:rsidR="00034A90" w:rsidRPr="00990B51">
        <w:tc>
          <w:tcPr>
            <w:tcW w:w="4500" w:type="dxa"/>
            <w:gridSpan w:val="2"/>
          </w:tcPr>
          <w:p w:rsidR="00034A90" w:rsidRPr="00990B51" w:rsidRDefault="00034A90" w:rsidP="002C2267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034A90" w:rsidRPr="00990B51" w:rsidRDefault="00034A90" w:rsidP="002C2267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0B51">
              <w:rPr>
                <w:rFonts w:eastAsia="Times New Roman"/>
                <w:sz w:val="24"/>
                <w:szCs w:val="24"/>
              </w:rPr>
              <w:sym w:font="Symbol" w:char="F0B7"/>
            </w:r>
            <w:r w:rsidRPr="00990B51">
              <w:rPr>
                <w:rFonts w:eastAsia="Times New Roman"/>
                <w:sz w:val="24"/>
                <w:szCs w:val="24"/>
              </w:rPr>
              <w:tab/>
            </w:r>
            <w:r w:rsidRPr="00990B51">
              <w:rPr>
                <w:rFonts w:eastAsia="Times New Roman"/>
                <w:sz w:val="24"/>
                <w:szCs w:val="24"/>
              </w:rPr>
              <w:sym w:font="Symbol" w:char="F0B7"/>
            </w:r>
          </w:p>
          <w:p w:rsidR="00340CD8" w:rsidRPr="00990B51" w:rsidRDefault="00E74132" w:rsidP="002C2267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Zákonní zástupcovia žiakov</w:t>
            </w:r>
          </w:p>
          <w:p w:rsidR="004E3FE4" w:rsidRPr="00990B51" w:rsidRDefault="004E3FE4" w:rsidP="002C2267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990B51">
              <w:rPr>
                <w:rFonts w:eastAsia="Times New Roman"/>
                <w:b/>
                <w:sz w:val="28"/>
                <w:szCs w:val="28"/>
              </w:rPr>
              <w:t>ZŠ Janigova 2</w:t>
            </w:r>
          </w:p>
          <w:p w:rsidR="00340CD8" w:rsidRPr="00990B51" w:rsidRDefault="004E3FE4" w:rsidP="002C2267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0B51">
              <w:rPr>
                <w:rFonts w:eastAsia="Times New Roman"/>
                <w:b/>
                <w:sz w:val="28"/>
                <w:szCs w:val="28"/>
              </w:rPr>
              <w:t>040 23 Košice</w:t>
            </w:r>
          </w:p>
          <w:p w:rsidR="00034A90" w:rsidRPr="00990B51" w:rsidRDefault="00034A90" w:rsidP="002C2267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0B51">
              <w:rPr>
                <w:rFonts w:eastAsia="Times New Roman"/>
                <w:sz w:val="24"/>
                <w:szCs w:val="24"/>
              </w:rPr>
              <w:sym w:font="Symbol" w:char="F0B7"/>
            </w:r>
            <w:r w:rsidRPr="00990B51">
              <w:rPr>
                <w:rFonts w:eastAsia="Times New Roman"/>
                <w:sz w:val="24"/>
                <w:szCs w:val="24"/>
              </w:rPr>
              <w:tab/>
            </w:r>
            <w:r w:rsidRPr="00990B51">
              <w:rPr>
                <w:rFonts w:eastAsia="Times New Roman"/>
                <w:sz w:val="24"/>
                <w:szCs w:val="24"/>
              </w:rPr>
              <w:sym w:font="Symbol" w:char="F0B7"/>
            </w:r>
          </w:p>
        </w:tc>
      </w:tr>
      <w:tr w:rsidR="00034A90" w:rsidRPr="00990B51">
        <w:trPr>
          <w:cantSplit/>
        </w:trPr>
        <w:tc>
          <w:tcPr>
            <w:tcW w:w="9070" w:type="dxa"/>
            <w:gridSpan w:val="4"/>
          </w:tcPr>
          <w:p w:rsidR="00034A90" w:rsidRPr="00990B51" w:rsidRDefault="00034A90" w:rsidP="002C2267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</w:p>
          <w:p w:rsidR="00034A90" w:rsidRPr="00990B51" w:rsidRDefault="00034A90" w:rsidP="002C2267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  <w:r w:rsidRPr="00990B51">
              <w:rPr>
                <w:rFonts w:eastAsia="Times New Roman"/>
                <w:color w:val="FFFFFF"/>
                <w:sz w:val="24"/>
                <w:szCs w:val="24"/>
              </w:rPr>
              <w:t>o</w:t>
            </w:r>
          </w:p>
        </w:tc>
      </w:tr>
      <w:tr w:rsidR="00034A90" w:rsidRPr="00990B51">
        <w:tc>
          <w:tcPr>
            <w:tcW w:w="2340" w:type="dxa"/>
          </w:tcPr>
          <w:p w:rsidR="00034A90" w:rsidRPr="00990B51" w:rsidRDefault="00034A90" w:rsidP="002C2267">
            <w:pPr>
              <w:spacing w:line="276" w:lineRule="auto"/>
              <w:jc w:val="center"/>
              <w:rPr>
                <w:b/>
                <w:bCs/>
              </w:rPr>
            </w:pPr>
            <w:r w:rsidRPr="00990B51">
              <w:rPr>
                <w:b/>
                <w:bCs/>
              </w:rPr>
              <w:t>Váš list číslo/zo dňa</w:t>
            </w:r>
          </w:p>
        </w:tc>
        <w:tc>
          <w:tcPr>
            <w:tcW w:w="2160" w:type="dxa"/>
          </w:tcPr>
          <w:p w:rsidR="00034A90" w:rsidRPr="00990B51" w:rsidRDefault="00034A90" w:rsidP="002C2267">
            <w:pPr>
              <w:spacing w:line="276" w:lineRule="auto"/>
              <w:jc w:val="center"/>
              <w:rPr>
                <w:b/>
                <w:bCs/>
              </w:rPr>
            </w:pPr>
            <w:r w:rsidRPr="00990B51">
              <w:rPr>
                <w:b/>
                <w:bCs/>
              </w:rPr>
              <w:t>Naše číslo</w:t>
            </w:r>
          </w:p>
        </w:tc>
        <w:tc>
          <w:tcPr>
            <w:tcW w:w="2796" w:type="dxa"/>
          </w:tcPr>
          <w:p w:rsidR="00034A90" w:rsidRPr="00990B51" w:rsidRDefault="00034A90" w:rsidP="002C2267">
            <w:pPr>
              <w:spacing w:line="276" w:lineRule="auto"/>
              <w:jc w:val="center"/>
              <w:rPr>
                <w:b/>
                <w:bCs/>
              </w:rPr>
            </w:pPr>
            <w:r w:rsidRPr="00990B51">
              <w:rPr>
                <w:b/>
                <w:bCs/>
              </w:rPr>
              <w:t>Vybavuje/linka</w:t>
            </w:r>
          </w:p>
        </w:tc>
        <w:tc>
          <w:tcPr>
            <w:tcW w:w="1774" w:type="dxa"/>
          </w:tcPr>
          <w:p w:rsidR="00034A90" w:rsidRPr="00990B51" w:rsidRDefault="00034A90" w:rsidP="002C2267">
            <w:pPr>
              <w:spacing w:line="276" w:lineRule="auto"/>
              <w:jc w:val="center"/>
              <w:rPr>
                <w:b/>
                <w:bCs/>
              </w:rPr>
            </w:pPr>
            <w:r w:rsidRPr="00990B51">
              <w:rPr>
                <w:b/>
                <w:bCs/>
              </w:rPr>
              <w:t>Košice</w:t>
            </w:r>
          </w:p>
        </w:tc>
      </w:tr>
      <w:tr w:rsidR="00034A90" w:rsidRPr="00990B51">
        <w:tc>
          <w:tcPr>
            <w:tcW w:w="2340" w:type="dxa"/>
          </w:tcPr>
          <w:p w:rsidR="00034A90" w:rsidRPr="00990B51" w:rsidRDefault="00034A90" w:rsidP="002C2267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034A90" w:rsidRPr="00990B51" w:rsidRDefault="00034A90" w:rsidP="002C2267">
            <w:pPr>
              <w:spacing w:line="276" w:lineRule="auto"/>
              <w:jc w:val="center"/>
            </w:pPr>
          </w:p>
        </w:tc>
        <w:tc>
          <w:tcPr>
            <w:tcW w:w="2796" w:type="dxa"/>
          </w:tcPr>
          <w:p w:rsidR="00034A90" w:rsidRPr="00990B51" w:rsidRDefault="00273E0F" w:rsidP="002C22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0B51">
              <w:rPr>
                <w:sz w:val="20"/>
                <w:szCs w:val="20"/>
              </w:rPr>
              <w:t>Mgr. E.Oravcová/0901700378</w:t>
            </w:r>
          </w:p>
        </w:tc>
        <w:tc>
          <w:tcPr>
            <w:tcW w:w="1774" w:type="dxa"/>
          </w:tcPr>
          <w:p w:rsidR="00034A90" w:rsidRPr="00990B51" w:rsidRDefault="00E74132" w:rsidP="002C22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E3FE4" w:rsidRPr="00990B51">
              <w:rPr>
                <w:sz w:val="20"/>
                <w:szCs w:val="20"/>
              </w:rPr>
              <w:t>.8.2020</w:t>
            </w:r>
          </w:p>
        </w:tc>
      </w:tr>
    </w:tbl>
    <w:p w:rsidR="00034A90" w:rsidRPr="00990B51" w:rsidRDefault="00034A90" w:rsidP="002C2267">
      <w:pPr>
        <w:pStyle w:val="Hlavika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892065" w:rsidRPr="00990B51" w:rsidRDefault="00034A90" w:rsidP="002C2267">
      <w:pPr>
        <w:spacing w:line="276" w:lineRule="auto"/>
        <w:outlineLvl w:val="0"/>
        <w:rPr>
          <w:b/>
          <w:bCs/>
        </w:rPr>
      </w:pPr>
      <w:r w:rsidRPr="00990B51">
        <w:rPr>
          <w:b/>
          <w:bCs/>
        </w:rPr>
        <w:t>Vec</w:t>
      </w:r>
      <w:r w:rsidR="004E3FE4" w:rsidRPr="00990B51">
        <w:rPr>
          <w:b/>
          <w:bCs/>
        </w:rPr>
        <w:t xml:space="preserve"> : Usmernenie k zahájeniu školského roka 2020/2021</w:t>
      </w:r>
    </w:p>
    <w:p w:rsidR="004E3FE4" w:rsidRPr="00990B51" w:rsidRDefault="004E3FE4" w:rsidP="002C2267">
      <w:pPr>
        <w:spacing w:line="276" w:lineRule="auto"/>
        <w:outlineLvl w:val="0"/>
        <w:rPr>
          <w:b/>
          <w:bCs/>
        </w:rPr>
      </w:pPr>
    </w:p>
    <w:p w:rsidR="00990B51" w:rsidRPr="00990B51" w:rsidRDefault="00990B51" w:rsidP="002C2267">
      <w:pPr>
        <w:spacing w:line="276" w:lineRule="auto"/>
      </w:pPr>
      <w:r>
        <w:t xml:space="preserve">Na základe usmernenia ministra školstva Slovenskej republiky zo dňa 18.8.2020 vydávam toto usmernenie pre všetkých </w:t>
      </w:r>
      <w:r w:rsidR="00E74132">
        <w:t>zákonných zástupcov žiakov</w:t>
      </w:r>
      <w:r>
        <w:t xml:space="preserve"> zák</w:t>
      </w:r>
      <w:bookmarkStart w:id="0" w:name="_GoBack"/>
      <w:bookmarkEnd w:id="0"/>
      <w:r>
        <w:t xml:space="preserve">ladnej školy. </w:t>
      </w:r>
      <w:r w:rsidRPr="00990B51">
        <w:t xml:space="preserve">Cieľom </w:t>
      </w:r>
      <w:r>
        <w:t xml:space="preserve">usmernenia </w:t>
      </w:r>
      <w:r w:rsidRPr="00990B51">
        <w:t xml:space="preserve"> je stanoviť základné prevádzkové podmienky po dobu trvania pandémie ochorenia COVID-19 a potreby dodržiavania </w:t>
      </w:r>
      <w:proofErr w:type="spellStart"/>
      <w:r w:rsidRPr="00990B51">
        <w:t>protiepidemických</w:t>
      </w:r>
      <w:proofErr w:type="spellEnd"/>
      <w:r w:rsidRPr="00990B51">
        <w:t xml:space="preserve"> opatrení a odporúčaní. </w:t>
      </w:r>
      <w:r>
        <w:t>Uvedené podmienky sú stanovené nad rámec š</w:t>
      </w:r>
      <w:r w:rsidRPr="00990B51">
        <w:t>tandardných podmienok vyplývajúcich zo školských, hygienických, pracovnoprávnych a ďalších predpisov</w:t>
      </w:r>
      <w:r>
        <w:t>, ktoré zostávajú naďalej v platnosti.</w:t>
      </w:r>
    </w:p>
    <w:p w:rsidR="007A385E" w:rsidRDefault="007A385E" w:rsidP="002C2267">
      <w:pPr>
        <w:spacing w:line="276" w:lineRule="auto"/>
      </w:pPr>
    </w:p>
    <w:p w:rsidR="009D1129" w:rsidRDefault="00E74132" w:rsidP="002C2267">
      <w:pPr>
        <w:spacing w:line="276" w:lineRule="auto"/>
      </w:pPr>
      <w:r>
        <w:t xml:space="preserve">Všetky opatrenia, prijaté základnou školou sú </w:t>
      </w:r>
      <w:r w:rsidR="007A385E">
        <w:t>rozdelené do troch úrovní</w:t>
      </w:r>
      <w:r w:rsidR="007A385E" w:rsidRPr="007A385E">
        <w:t xml:space="preserve"> </w:t>
      </w:r>
      <w:r w:rsidR="007A385E">
        <w:t xml:space="preserve">- </w:t>
      </w:r>
      <w:r w:rsidR="007A385E" w:rsidRPr="00990B51">
        <w:t>zelenej, oranžovej a</w:t>
      </w:r>
      <w:r w:rsidR="007A385E">
        <w:t> </w:t>
      </w:r>
      <w:r w:rsidR="007A385E" w:rsidRPr="00990B51">
        <w:t>červenej</w:t>
      </w:r>
      <w:r w:rsidR="007A385E">
        <w:t>.</w:t>
      </w:r>
      <w:r w:rsidR="007A385E" w:rsidRPr="007A385E">
        <w:t xml:space="preserve"> </w:t>
      </w:r>
    </w:p>
    <w:p w:rsidR="009D1129" w:rsidRDefault="007A385E" w:rsidP="002C2267">
      <w:pPr>
        <w:spacing w:line="276" w:lineRule="auto"/>
      </w:pPr>
      <w:r w:rsidRPr="005F55AB">
        <w:rPr>
          <w:b/>
          <w:color w:val="00B050"/>
        </w:rPr>
        <w:t xml:space="preserve">Zelená fáza </w:t>
      </w:r>
      <w:r w:rsidR="009D1129" w:rsidRPr="005F55AB">
        <w:rPr>
          <w:b/>
          <w:color w:val="00B050"/>
        </w:rPr>
        <w:t>:</w:t>
      </w:r>
      <w:r w:rsidR="009D1129">
        <w:t xml:space="preserve"> </w:t>
      </w:r>
      <w:r w:rsidRPr="00990B51">
        <w:t xml:space="preserve">škola nemá žiadneho podozrivého ani pozitívneho žiaka či zamestnanca. </w:t>
      </w:r>
      <w:r w:rsidRPr="005F55AB">
        <w:rPr>
          <w:b/>
          <w:color w:val="FFC000"/>
        </w:rPr>
        <w:t xml:space="preserve">Oranžová fáza </w:t>
      </w:r>
      <w:r w:rsidR="009D1129" w:rsidRPr="005F55AB">
        <w:rPr>
          <w:b/>
          <w:color w:val="FFC000"/>
        </w:rPr>
        <w:t>:</w:t>
      </w:r>
      <w:r w:rsidR="009D1129">
        <w:t xml:space="preserve"> </w:t>
      </w:r>
      <w:r w:rsidRPr="00990B51">
        <w:t xml:space="preserve">škola </w:t>
      </w:r>
      <w:r w:rsidR="009D1129">
        <w:t xml:space="preserve">má </w:t>
      </w:r>
      <w:r w:rsidRPr="00990B51">
        <w:t xml:space="preserve">žiaka alebo zamestnanca podozrivého na ochorenie.  </w:t>
      </w:r>
    </w:p>
    <w:p w:rsidR="00990B51" w:rsidRDefault="007A385E" w:rsidP="002C2267">
      <w:pPr>
        <w:spacing w:line="276" w:lineRule="auto"/>
      </w:pPr>
      <w:r w:rsidRPr="005F55AB">
        <w:rPr>
          <w:b/>
          <w:color w:val="FF0000"/>
        </w:rPr>
        <w:t xml:space="preserve">Červená fáza </w:t>
      </w:r>
      <w:r w:rsidR="009D1129" w:rsidRPr="005F55AB">
        <w:rPr>
          <w:b/>
          <w:color w:val="FF0000"/>
        </w:rPr>
        <w:t>:</w:t>
      </w:r>
      <w:r w:rsidR="009D1129">
        <w:t xml:space="preserve"> škola má dvoch a viac pozitívnych </w:t>
      </w:r>
      <w:r w:rsidRPr="00990B51">
        <w:t xml:space="preserve">žiakov alebo </w:t>
      </w:r>
      <w:r w:rsidR="009D1129">
        <w:t>jedného zamestnanca.</w:t>
      </w:r>
    </w:p>
    <w:p w:rsidR="005F55AB" w:rsidRDefault="005F55AB" w:rsidP="002C2267">
      <w:pPr>
        <w:spacing w:line="276" w:lineRule="auto"/>
      </w:pPr>
    </w:p>
    <w:p w:rsidR="005F55AB" w:rsidRPr="005F55AB" w:rsidRDefault="005F55AB" w:rsidP="002C2267">
      <w:pPr>
        <w:spacing w:line="276" w:lineRule="auto"/>
        <w:rPr>
          <w:b/>
          <w:u w:val="single"/>
        </w:rPr>
      </w:pPr>
      <w:r w:rsidRPr="005F55AB">
        <w:rPr>
          <w:b/>
          <w:u w:val="single"/>
        </w:rPr>
        <w:t xml:space="preserve">Prípravná fáza </w:t>
      </w:r>
      <w:r>
        <w:rPr>
          <w:b/>
          <w:u w:val="single"/>
        </w:rPr>
        <w:t xml:space="preserve">- </w:t>
      </w:r>
      <w:r w:rsidRPr="005F55AB">
        <w:rPr>
          <w:b/>
          <w:u w:val="single"/>
        </w:rPr>
        <w:t>pred zahájením školského roka</w:t>
      </w:r>
    </w:p>
    <w:p w:rsidR="004C673B" w:rsidRDefault="004C673B" w:rsidP="002C2267">
      <w:pPr>
        <w:shd w:val="clear" w:color="auto" w:fill="FFFFFF" w:themeFill="background1"/>
        <w:spacing w:line="276" w:lineRule="auto"/>
      </w:pPr>
    </w:p>
    <w:p w:rsidR="007A385E" w:rsidRPr="007A385E" w:rsidRDefault="007A385E" w:rsidP="002C2267">
      <w:pPr>
        <w:shd w:val="clear" w:color="auto" w:fill="FFFFFF" w:themeFill="background1"/>
        <w:spacing w:line="276" w:lineRule="auto"/>
      </w:pPr>
      <w:r>
        <w:t xml:space="preserve">1. </w:t>
      </w:r>
      <w:r w:rsidR="00E74132">
        <w:t xml:space="preserve">Na vstupných dverách je zverejnený </w:t>
      </w:r>
      <w:r w:rsidR="00990B51" w:rsidRPr="007A385E">
        <w:t>oznam, ktorý hovorí, za akých podmienok nemôže nastúpiť dieťa do základnej školy (príloha č. 1).</w:t>
      </w:r>
      <w:r>
        <w:tab/>
      </w:r>
      <w:r>
        <w:tab/>
      </w:r>
      <w:r>
        <w:tab/>
      </w:r>
    </w:p>
    <w:p w:rsidR="005F55AB" w:rsidRDefault="007A385E" w:rsidP="002C2267">
      <w:pPr>
        <w:shd w:val="clear" w:color="auto" w:fill="FFFFFF" w:themeFill="background1"/>
        <w:spacing w:line="276" w:lineRule="auto"/>
      </w:pPr>
      <w:r>
        <w:t xml:space="preserve">2. </w:t>
      </w:r>
      <w:r w:rsidR="00E74132">
        <w:rPr>
          <w:shd w:val="clear" w:color="auto" w:fill="FFFFFF"/>
        </w:rPr>
        <w:t xml:space="preserve">Škola zabezpečila </w:t>
      </w:r>
      <w:r w:rsidR="005F55AB" w:rsidRPr="007A385E">
        <w:rPr>
          <w:shd w:val="clear" w:color="auto" w:fill="FFFFFF"/>
        </w:rPr>
        <w:t xml:space="preserve">dostatok dezinfekčných prostriedkov </w:t>
      </w:r>
      <w:r w:rsidR="005F55AB" w:rsidRPr="007A385E">
        <w:rPr>
          <w:bCs/>
          <w:shd w:val="clear" w:color="auto" w:fill="FFFFFF"/>
        </w:rPr>
        <w:t>pre osobnú hygienu a dezinfekciu, ako aj osobné ochranné prostriedky</w:t>
      </w:r>
      <w:r w:rsidR="00E74132">
        <w:rPr>
          <w:shd w:val="clear" w:color="auto" w:fill="FFFFFF"/>
        </w:rPr>
        <w:t xml:space="preserve"> pre jej zamestnancov.</w:t>
      </w:r>
      <w:r w:rsidR="005F55AB" w:rsidRPr="007A385E">
        <w:t xml:space="preserve"> </w:t>
      </w:r>
    </w:p>
    <w:p w:rsidR="005F55AB" w:rsidRDefault="005F55AB" w:rsidP="005F55AB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t xml:space="preserve">3. </w:t>
      </w:r>
      <w:r w:rsidR="00E74132">
        <w:t>P</w:t>
      </w:r>
      <w:r w:rsidR="00E74132" w:rsidRPr="00990B51">
        <w:rPr>
          <w:shd w:val="clear" w:color="auto" w:fill="FFFFFF"/>
        </w:rPr>
        <w:t xml:space="preserve">red otvorením prevádzky </w:t>
      </w:r>
      <w:r w:rsidR="00E74132">
        <w:rPr>
          <w:shd w:val="clear" w:color="auto" w:fill="FFFFFF"/>
        </w:rPr>
        <w:t>je zabezpečené</w:t>
      </w:r>
      <w:r>
        <w:rPr>
          <w:shd w:val="clear" w:color="auto" w:fill="FFFFFF"/>
        </w:rPr>
        <w:t xml:space="preserve"> dôkladné čistenie</w:t>
      </w:r>
      <w:r w:rsidRPr="00990B51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dezinfekciu</w:t>
      </w:r>
      <w:r w:rsidRPr="00990B51">
        <w:rPr>
          <w:shd w:val="clear" w:color="auto" w:fill="FFFFFF"/>
        </w:rPr>
        <w:t xml:space="preserve"> priestorov školy,  </w:t>
      </w:r>
    </w:p>
    <w:p w:rsidR="004C673B" w:rsidRDefault="005F55AB" w:rsidP="002C2267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t>4</w:t>
      </w:r>
      <w:r w:rsidR="007A385E">
        <w:t xml:space="preserve">. </w:t>
      </w:r>
      <w:r>
        <w:t>P</w:t>
      </w:r>
      <w:r w:rsidRPr="002C2267">
        <w:t xml:space="preserve">re účely izolácie žiaka, u ktorého sa vyskytnú príznaky ochorenia COVID-19, prípadne iného prenosného ochorenia počas vyučovania, </w:t>
      </w:r>
      <w:r w:rsidR="004C673B">
        <w:t>je vyčlenený</w:t>
      </w:r>
      <w:r>
        <w:t xml:space="preserve"> priestor v návštevnej miestnosti.</w:t>
      </w:r>
    </w:p>
    <w:p w:rsidR="004C673B" w:rsidRDefault="004C673B" w:rsidP="002C2267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5F55AB" w:rsidRPr="004C673B" w:rsidRDefault="005F55AB" w:rsidP="002C2267">
      <w:pPr>
        <w:shd w:val="clear" w:color="auto" w:fill="FFFFFF" w:themeFill="background1"/>
        <w:spacing w:line="276" w:lineRule="auto"/>
        <w:rPr>
          <w:b/>
          <w:u w:val="single"/>
          <w:shd w:val="clear" w:color="auto" w:fill="FFFFFF"/>
        </w:rPr>
      </w:pPr>
      <w:r w:rsidRPr="004C673B">
        <w:rPr>
          <w:b/>
          <w:u w:val="single"/>
          <w:shd w:val="clear" w:color="auto" w:fill="FFFFFF"/>
        </w:rPr>
        <w:t xml:space="preserve">Organizácia zahájenia školského roka 2020/2021 </w:t>
      </w:r>
      <w:r w:rsidR="004C673B">
        <w:rPr>
          <w:b/>
          <w:u w:val="single"/>
          <w:shd w:val="clear" w:color="auto" w:fill="FFFFFF"/>
        </w:rPr>
        <w:t xml:space="preserve"> - 2. septembra 2020</w:t>
      </w:r>
      <w:r w:rsidRPr="004C673B">
        <w:rPr>
          <w:b/>
          <w:u w:val="single"/>
          <w:shd w:val="clear" w:color="auto" w:fill="FFFFFF"/>
        </w:rPr>
        <w:t xml:space="preserve">: </w:t>
      </w:r>
    </w:p>
    <w:p w:rsidR="004C673B" w:rsidRDefault="004C673B" w:rsidP="002C2267">
      <w:pPr>
        <w:shd w:val="clear" w:color="auto" w:fill="FFFFFF" w:themeFill="background1"/>
        <w:spacing w:line="276" w:lineRule="auto"/>
      </w:pPr>
      <w:r>
        <w:t>1. Budova školy bude otvorená od 7:45 hod.</w:t>
      </w:r>
      <w:r w:rsidR="004E3882">
        <w:t xml:space="preserve"> ... </w:t>
      </w:r>
    </w:p>
    <w:p w:rsidR="004C673B" w:rsidRDefault="004C673B" w:rsidP="002C2267">
      <w:pPr>
        <w:shd w:val="clear" w:color="auto" w:fill="FFFFFF" w:themeFill="background1"/>
        <w:spacing w:line="276" w:lineRule="auto"/>
      </w:pPr>
      <w:r>
        <w:t xml:space="preserve">2. </w:t>
      </w:r>
      <w:r w:rsidR="005F55AB">
        <w:t>Z dôvodu minimalizovania</w:t>
      </w:r>
      <w:r w:rsidR="005F55AB" w:rsidRPr="00FD3B77">
        <w:t xml:space="preserve"> zhromažďovania osôb pred </w:t>
      </w:r>
      <w:r>
        <w:t>budovou</w:t>
      </w:r>
      <w:r w:rsidR="005F55AB" w:rsidRPr="00FD3B77">
        <w:t xml:space="preserve"> </w:t>
      </w:r>
      <w:r>
        <w:t>školy</w:t>
      </w:r>
      <w:r w:rsidR="00930C82">
        <w:t xml:space="preserve"> </w:t>
      </w:r>
      <w:r w:rsidR="002A227F">
        <w:t xml:space="preserve">žiadame, aby žiaci </w:t>
      </w:r>
      <w:r w:rsidR="002A227F">
        <w:t xml:space="preserve">2. – 9. ročníka v čase od 7:45 do 8:00,  </w:t>
      </w:r>
      <w:r w:rsidR="002A227F" w:rsidRPr="004E3882">
        <w:rPr>
          <w:color w:val="FF0000"/>
        </w:rPr>
        <w:t>navrhujem už od 7:30</w:t>
      </w:r>
      <w:r w:rsidR="002A227F">
        <w:rPr>
          <w:color w:val="FF0000"/>
        </w:rPr>
        <w:t xml:space="preserve"> a všetci cez hlavný vchod – bude vyzdobený .... </w:t>
      </w:r>
      <w:r w:rsidR="002A227F">
        <w:t>vchádzali do kmeňových tried,</w:t>
      </w:r>
      <w:r w:rsidR="002A227F">
        <w:rPr>
          <w:color w:val="FF0000"/>
        </w:rPr>
        <w:t xml:space="preserve">  </w:t>
      </w:r>
      <w:r>
        <w:t>kde ich privítajú  triedni učitelia.</w:t>
      </w:r>
      <w:r w:rsidR="001F61AC">
        <w:t xml:space="preserve"> </w:t>
      </w:r>
      <w:r w:rsidR="004E3882">
        <w:t xml:space="preserve"> </w:t>
      </w:r>
    </w:p>
    <w:p w:rsidR="002A227F" w:rsidRDefault="002A227F" w:rsidP="002C2267">
      <w:pPr>
        <w:shd w:val="clear" w:color="auto" w:fill="FFFFFF" w:themeFill="background1"/>
        <w:spacing w:line="276" w:lineRule="auto"/>
      </w:pPr>
    </w:p>
    <w:p w:rsidR="002A227F" w:rsidRDefault="004C673B" w:rsidP="002C2267">
      <w:pPr>
        <w:shd w:val="clear" w:color="auto" w:fill="FFFFFF" w:themeFill="background1"/>
        <w:spacing w:line="276" w:lineRule="auto"/>
      </w:pPr>
      <w:r>
        <w:t xml:space="preserve">3. </w:t>
      </w:r>
      <w:r w:rsidR="002A227F">
        <w:t>Žiakov</w:t>
      </w:r>
      <w:r w:rsidR="004E3882">
        <w:t xml:space="preserve"> prvého ročníka </w:t>
      </w:r>
      <w:r w:rsidR="002A227F">
        <w:t xml:space="preserve"> vyzdvihnú pred hlavným vchodom ich pani učiteľky. </w:t>
      </w:r>
    </w:p>
    <w:p w:rsidR="009B2834" w:rsidRDefault="002A227F" w:rsidP="002A227F">
      <w:pPr>
        <w:shd w:val="clear" w:color="auto" w:fill="FFFFFF" w:themeFill="background1"/>
        <w:spacing w:line="276" w:lineRule="auto"/>
      </w:pPr>
      <w:r>
        <w:t xml:space="preserve">4. </w:t>
      </w:r>
      <w:r w:rsidR="004C673B">
        <w:t>Nových žiakov odprevadia do ich tried povere</w:t>
      </w:r>
      <w:r>
        <w:t>ní pedagogický zamestnanci školy.</w:t>
      </w:r>
    </w:p>
    <w:p w:rsidR="00930C82" w:rsidRDefault="002A227F" w:rsidP="002C2267">
      <w:pPr>
        <w:shd w:val="clear" w:color="auto" w:fill="FFFFFF" w:themeFill="background1"/>
        <w:spacing w:line="276" w:lineRule="auto"/>
      </w:pPr>
      <w:r>
        <w:t xml:space="preserve">5. </w:t>
      </w:r>
      <w:r w:rsidR="00930C82">
        <w:t>Zákonným zástupcom žiakov je vstup do budovy školy zakázaný. Výnimka platí pre jedného zákonného zástupcu : nového žiaka  a žiaka prvého ročníka.</w:t>
      </w:r>
    </w:p>
    <w:p w:rsidR="001F61AC" w:rsidRDefault="002A227F" w:rsidP="001F61AC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t xml:space="preserve">6. </w:t>
      </w:r>
      <w:r w:rsidR="001F61AC">
        <w:rPr>
          <w:shd w:val="clear" w:color="auto" w:fill="FFFFFF"/>
        </w:rPr>
        <w:t>Všetci žiaci a zákonní zástupcovia vstupujúci do budovy školy majú ústa a nos prekryté rúškom a vykonajú dezinfekciu rúk</w:t>
      </w:r>
      <w:r w:rsidR="001F61AC" w:rsidRPr="00231DD1">
        <w:rPr>
          <w:shd w:val="clear" w:color="auto" w:fill="FFFFFF"/>
        </w:rPr>
        <w:t xml:space="preserve"> dezinfekčným prostriedkom</w:t>
      </w:r>
      <w:r w:rsidR="001F61AC">
        <w:rPr>
          <w:shd w:val="clear" w:color="auto" w:fill="FFFFFF"/>
        </w:rPr>
        <w:t xml:space="preserve"> umiestneným pri vchode.</w:t>
      </w:r>
    </w:p>
    <w:p w:rsidR="001F61AC" w:rsidRDefault="00930C82" w:rsidP="002C2267">
      <w:pPr>
        <w:shd w:val="clear" w:color="auto" w:fill="FFFFFF" w:themeFill="background1"/>
        <w:spacing w:line="276" w:lineRule="auto"/>
      </w:pPr>
      <w:r>
        <w:t>V spoločných priestoroch (na chodbách, toaletách, v zborovni a v ŠJ) sú rúška povinné pre žiakov, zamestnancov školy a</w:t>
      </w:r>
      <w:r w:rsidR="001F61AC">
        <w:t> </w:t>
      </w:r>
      <w:r>
        <w:t>sp</w:t>
      </w:r>
      <w:r w:rsidR="001F61AC">
        <w:t>revádzajúce osoby.</w:t>
      </w:r>
      <w:r w:rsidR="002A227F">
        <w:t xml:space="preserve"> </w:t>
      </w:r>
      <w:r w:rsidR="001F61AC">
        <w:t>Pre žiakov 1. stupňa sú rúška v triedach odporúčané.</w:t>
      </w:r>
    </w:p>
    <w:p w:rsidR="001F61AC" w:rsidRDefault="002A227F" w:rsidP="002C2267">
      <w:pPr>
        <w:shd w:val="clear" w:color="auto" w:fill="FFFFFF" w:themeFill="background1"/>
        <w:spacing w:line="276" w:lineRule="auto"/>
      </w:pPr>
      <w:r>
        <w:t xml:space="preserve">7. </w:t>
      </w:r>
      <w:r w:rsidR="001F61AC">
        <w:t>ŠKD a ŠJ dňa 2.9.2020 nie je v prevádzke.</w:t>
      </w:r>
    </w:p>
    <w:p w:rsidR="001F61AC" w:rsidRDefault="002A227F" w:rsidP="00641BCC">
      <w:pPr>
        <w:shd w:val="clear" w:color="auto" w:fill="FFFFFF" w:themeFill="background1"/>
        <w:spacing w:line="276" w:lineRule="auto"/>
      </w:pPr>
      <w:r>
        <w:t xml:space="preserve">8. </w:t>
      </w:r>
      <w:r w:rsidR="001F61AC">
        <w:t xml:space="preserve">Prítomnosť žiakov </w:t>
      </w:r>
      <w:r>
        <w:t>2. – 9. ročník</w:t>
      </w:r>
      <w:r>
        <w:t xml:space="preserve">a </w:t>
      </w:r>
      <w:r w:rsidR="001F61AC">
        <w:t xml:space="preserve">v škole </w:t>
      </w:r>
      <w:r>
        <w:t xml:space="preserve">je maximálne </w:t>
      </w:r>
      <w:r w:rsidR="001F61AC">
        <w:t xml:space="preserve">do 9:30 hod. </w:t>
      </w:r>
      <w:r w:rsidR="00641BCC">
        <w:t xml:space="preserve">pre žiakov 1. ročníka </w:t>
      </w:r>
      <w:r w:rsidR="001F61AC">
        <w:t xml:space="preserve"> do 10:00</w:t>
      </w:r>
      <w:r w:rsidR="00641BCC">
        <w:t xml:space="preserve"> hod.</w:t>
      </w:r>
      <w:r w:rsidR="001F61AC">
        <w:t xml:space="preserve"> </w:t>
      </w:r>
    </w:p>
    <w:p w:rsidR="00151CA2" w:rsidRDefault="00641BCC" w:rsidP="002C2267">
      <w:pPr>
        <w:shd w:val="clear" w:color="auto" w:fill="FFFFFF" w:themeFill="background1"/>
        <w:spacing w:line="276" w:lineRule="auto"/>
      </w:pPr>
      <w:r>
        <w:t>9</w:t>
      </w:r>
      <w:r w:rsidR="00151CA2">
        <w:t xml:space="preserve">. </w:t>
      </w:r>
      <w:r w:rsidR="00151CA2" w:rsidRPr="00641BCC">
        <w:rPr>
          <w:u w:val="single"/>
        </w:rPr>
        <w:t>Organizácia vyučovania od 3.9. do 15.9.2020</w:t>
      </w:r>
      <w:r w:rsidR="00151CA2">
        <w:t xml:space="preserve"> : </w:t>
      </w:r>
    </w:p>
    <w:p w:rsidR="00641BCC" w:rsidRDefault="00641BCC" w:rsidP="00641BCC">
      <w:pPr>
        <w:shd w:val="clear" w:color="auto" w:fill="FFFFFF" w:themeFill="background1"/>
        <w:spacing w:line="276" w:lineRule="auto"/>
      </w:pPr>
      <w:r>
        <w:t xml:space="preserve">    </w:t>
      </w:r>
      <w:r>
        <w:t>Krátené vyučovacie hodiny na 35 minút (podľa rozpisu).</w:t>
      </w:r>
    </w:p>
    <w:p w:rsidR="00641BCC" w:rsidRDefault="00641BCC" w:rsidP="002C2267">
      <w:pPr>
        <w:shd w:val="clear" w:color="auto" w:fill="FFFFFF" w:themeFill="background1"/>
        <w:spacing w:line="276" w:lineRule="auto"/>
      </w:pPr>
    </w:p>
    <w:p w:rsidR="00151CA2" w:rsidRDefault="00151CA2" w:rsidP="002C2267">
      <w:pPr>
        <w:shd w:val="clear" w:color="auto" w:fill="FFFFFF" w:themeFill="background1"/>
        <w:spacing w:line="276" w:lineRule="auto"/>
      </w:pPr>
      <w:r>
        <w:tab/>
        <w:t xml:space="preserve">3.9. </w:t>
      </w:r>
      <w:r>
        <w:tab/>
        <w:t>1. ročník</w:t>
      </w:r>
      <w:r>
        <w:tab/>
      </w:r>
      <w:r>
        <w:tab/>
        <w:t>3 hodiny</w:t>
      </w:r>
      <w:r>
        <w:tab/>
        <w:t xml:space="preserve">triednické </w:t>
      </w:r>
      <w:r w:rsidR="00BE55B6">
        <w:t>práce</w:t>
      </w:r>
    </w:p>
    <w:p w:rsidR="00BE55B6" w:rsidRDefault="00BE55B6" w:rsidP="002C2267">
      <w:pPr>
        <w:shd w:val="clear" w:color="auto" w:fill="FFFFFF" w:themeFill="background1"/>
        <w:spacing w:line="276" w:lineRule="auto"/>
      </w:pPr>
      <w:r>
        <w:tab/>
      </w:r>
      <w:r>
        <w:tab/>
        <w:t>2. – 4. ročník</w:t>
      </w:r>
      <w:r>
        <w:tab/>
      </w:r>
      <w:r>
        <w:tab/>
        <w:t>1 hodina</w:t>
      </w:r>
      <w:r>
        <w:tab/>
        <w:t>triednické  práce</w:t>
      </w:r>
    </w:p>
    <w:p w:rsidR="00151CA2" w:rsidRDefault="00BE55B6" w:rsidP="00BE55B6">
      <w:pPr>
        <w:shd w:val="clear" w:color="auto" w:fill="FFFFFF" w:themeFill="background1"/>
        <w:spacing w:line="276" w:lineRule="auto"/>
        <w:ind w:left="2832" w:firstLine="708"/>
      </w:pPr>
      <w:r>
        <w:t>3</w:t>
      </w:r>
      <w:r w:rsidR="00151CA2">
        <w:t xml:space="preserve"> hodiny</w:t>
      </w:r>
      <w:r w:rsidR="00151CA2">
        <w:tab/>
        <w:t>didaktické hry v prírode – teoretická časť</w:t>
      </w:r>
    </w:p>
    <w:p w:rsidR="00BE55B6" w:rsidRDefault="00151CA2" w:rsidP="002C2267">
      <w:pPr>
        <w:shd w:val="clear" w:color="auto" w:fill="FFFFFF" w:themeFill="background1"/>
        <w:spacing w:line="276" w:lineRule="auto"/>
      </w:pPr>
      <w:r>
        <w:tab/>
      </w:r>
      <w:r>
        <w:tab/>
        <w:t>5. – 9. ročník</w:t>
      </w:r>
      <w:r>
        <w:tab/>
      </w:r>
      <w:r>
        <w:tab/>
      </w:r>
      <w:r w:rsidR="00BE55B6">
        <w:t>2 hodiny</w:t>
      </w:r>
      <w:r w:rsidR="00BE55B6">
        <w:tab/>
        <w:t>triednické práce</w:t>
      </w:r>
    </w:p>
    <w:p w:rsidR="00151CA2" w:rsidRDefault="00BE55B6" w:rsidP="00BE55B6">
      <w:pPr>
        <w:shd w:val="clear" w:color="auto" w:fill="FFFFFF" w:themeFill="background1"/>
        <w:spacing w:line="276" w:lineRule="auto"/>
        <w:ind w:left="2832" w:firstLine="708"/>
      </w:pPr>
      <w:r>
        <w:t>3</w:t>
      </w:r>
      <w:r w:rsidR="00151CA2">
        <w:t xml:space="preserve"> hodín</w:t>
      </w:r>
      <w:r w:rsidR="00151CA2">
        <w:tab/>
        <w:t>OŽAZ – teoretická časť</w:t>
      </w:r>
    </w:p>
    <w:p w:rsidR="001B5577" w:rsidRDefault="001B5577" w:rsidP="001B5577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ab/>
        <w:t>4.9.</w:t>
      </w:r>
      <w:r>
        <w:rPr>
          <w:shd w:val="clear" w:color="auto" w:fill="FFFFFF"/>
        </w:rPr>
        <w:tab/>
      </w:r>
      <w:r>
        <w:t>1. ročník</w:t>
      </w:r>
      <w:r>
        <w:tab/>
      </w:r>
      <w:r>
        <w:tab/>
        <w:t>3 hodiny</w:t>
      </w:r>
      <w:r>
        <w:tab/>
        <w:t>didaktické hry v prírode – praktická časť</w:t>
      </w:r>
    </w:p>
    <w:p w:rsidR="001B5577" w:rsidRDefault="001B5577" w:rsidP="001B5577">
      <w:pPr>
        <w:shd w:val="clear" w:color="auto" w:fill="FFFFFF" w:themeFill="background1"/>
        <w:spacing w:line="276" w:lineRule="auto"/>
        <w:ind w:left="708" w:firstLine="708"/>
      </w:pPr>
      <w:r>
        <w:t>2. – 4. ročník</w:t>
      </w:r>
      <w:r>
        <w:tab/>
      </w:r>
      <w:r>
        <w:tab/>
        <w:t>4 hodiny</w:t>
      </w:r>
      <w:r>
        <w:tab/>
        <w:t>didaktické hry v prírode – praktická časť</w:t>
      </w:r>
    </w:p>
    <w:p w:rsidR="001B5577" w:rsidRDefault="001B5577" w:rsidP="001B5577">
      <w:pPr>
        <w:shd w:val="clear" w:color="auto" w:fill="FFFFFF" w:themeFill="background1"/>
        <w:spacing w:line="276" w:lineRule="auto"/>
      </w:pPr>
      <w:r>
        <w:tab/>
      </w:r>
      <w:r>
        <w:tab/>
        <w:t>5. – 9. ročník</w:t>
      </w:r>
      <w:r>
        <w:tab/>
      </w:r>
      <w:r>
        <w:tab/>
        <w:t>5 hodín</w:t>
      </w:r>
      <w:r>
        <w:tab/>
        <w:t>OŽAZ – praktická časť</w:t>
      </w:r>
    </w:p>
    <w:p w:rsidR="001B5577" w:rsidRDefault="001B5577" w:rsidP="001B5577">
      <w:pPr>
        <w:shd w:val="clear" w:color="auto" w:fill="FFFFFF" w:themeFill="background1"/>
        <w:spacing w:line="276" w:lineRule="auto"/>
      </w:pPr>
      <w:r>
        <w:tab/>
      </w:r>
    </w:p>
    <w:p w:rsidR="001B5577" w:rsidRDefault="00641BCC" w:rsidP="001B5577">
      <w:pPr>
        <w:shd w:val="clear" w:color="auto" w:fill="FFFFFF" w:themeFill="background1"/>
        <w:spacing w:line="276" w:lineRule="auto"/>
        <w:ind w:firstLine="708"/>
      </w:pPr>
      <w:r>
        <w:t>7. – 14</w:t>
      </w:r>
      <w:r w:rsidR="001B5577">
        <w:t>. 9.</w:t>
      </w:r>
      <w:r w:rsidR="001B5577">
        <w:tab/>
        <w:t>Krátené vyučovacie hodiny</w:t>
      </w:r>
      <w:r w:rsidR="00BE55B6">
        <w:t xml:space="preserve"> na 35</w:t>
      </w:r>
      <w:r w:rsidR="001B5577">
        <w:t xml:space="preserve"> minút (podľa rozpisu).</w:t>
      </w:r>
    </w:p>
    <w:p w:rsidR="001B5577" w:rsidRDefault="001B5577" w:rsidP="001B5577">
      <w:pPr>
        <w:shd w:val="clear" w:color="auto" w:fill="FFFFFF" w:themeFill="background1"/>
        <w:spacing w:line="276" w:lineRule="auto"/>
        <w:ind w:firstLine="708"/>
      </w:pPr>
      <w:r>
        <w:tab/>
      </w:r>
      <w:r>
        <w:tab/>
        <w:t>Vyučovanie podľa platného rozvrhu.</w:t>
      </w:r>
    </w:p>
    <w:p w:rsidR="001B5577" w:rsidRDefault="00641BCC" w:rsidP="00641BCC">
      <w:pPr>
        <w:shd w:val="clear" w:color="auto" w:fill="FFFFFF" w:themeFill="background1"/>
        <w:spacing w:line="276" w:lineRule="auto"/>
      </w:pPr>
      <w:r>
        <w:t xml:space="preserve">Žiaci 1. stupňa vchádzajú a vychádzajú do budovy školy cez dolný vchod, žiaci 2. stupňa cez hlavný vhod. </w:t>
      </w:r>
    </w:p>
    <w:p w:rsidR="009B2834" w:rsidRDefault="00BE55B6" w:rsidP="001B5577">
      <w:pPr>
        <w:shd w:val="clear" w:color="auto" w:fill="FFFFFF" w:themeFill="background1"/>
        <w:spacing w:line="276" w:lineRule="auto"/>
        <w:ind w:firstLine="708"/>
      </w:pPr>
      <w:r>
        <w:t>Ranné sprevádzanie žiaka</w:t>
      </w:r>
      <w:r w:rsidR="009B2834">
        <w:t xml:space="preserve"> 1. ročníka v budove školy </w:t>
      </w:r>
      <w:r w:rsidR="00641BCC">
        <w:t>je umožnené</w:t>
      </w:r>
      <w:r>
        <w:t xml:space="preserve"> jednému zákonnému zástupcovi</w:t>
      </w:r>
      <w:r w:rsidR="009B2834">
        <w:t xml:space="preserve"> </w:t>
      </w:r>
      <w:r>
        <w:t xml:space="preserve"> </w:t>
      </w:r>
      <w:r w:rsidR="009B2834" w:rsidRPr="00641BCC">
        <w:rPr>
          <w:u w:val="single"/>
        </w:rPr>
        <w:t xml:space="preserve">do </w:t>
      </w:r>
      <w:r w:rsidRPr="00641BCC">
        <w:rPr>
          <w:u w:val="single"/>
        </w:rPr>
        <w:t>11. 9. 2020</w:t>
      </w:r>
      <w:r>
        <w:t>.</w:t>
      </w:r>
    </w:p>
    <w:p w:rsidR="00641BCC" w:rsidRDefault="00641BCC" w:rsidP="001B5577">
      <w:pPr>
        <w:shd w:val="clear" w:color="auto" w:fill="FFFFFF" w:themeFill="background1"/>
        <w:spacing w:line="276" w:lineRule="auto"/>
        <w:ind w:firstLine="708"/>
      </w:pPr>
      <w:r>
        <w:t>Žiadame ostatných rodičov aby do budovy školy nevstupovali pred ani po vyučovaní.</w:t>
      </w:r>
    </w:p>
    <w:p w:rsidR="00641BCC" w:rsidRDefault="00641BCC" w:rsidP="00641BCC">
      <w:pPr>
        <w:shd w:val="clear" w:color="auto" w:fill="FFFFFF" w:themeFill="background1"/>
        <w:spacing w:line="276" w:lineRule="auto"/>
      </w:pPr>
      <w:r>
        <w:t xml:space="preserve">Žiakov </w:t>
      </w:r>
      <w:r>
        <w:t xml:space="preserve">1. </w:t>
      </w:r>
      <w:r w:rsidR="00666536">
        <w:t>s</w:t>
      </w:r>
      <w:r>
        <w:t>tupňa</w:t>
      </w:r>
      <w:r>
        <w:t xml:space="preserve"> pred dolný vchod odprevadia po vyučovaní </w:t>
      </w:r>
      <w:r w:rsidR="00666536">
        <w:t>triedne učiteľky, asistenti u</w:t>
      </w:r>
      <w:r>
        <w:t>čiteľa, vychovávateľky ŠKD</w:t>
      </w:r>
      <w:r w:rsidR="00666536">
        <w:t xml:space="preserve">, </w:t>
      </w:r>
      <w:r w:rsidR="00666536">
        <w:t>prípadne</w:t>
      </w:r>
      <w:r w:rsidR="00666536">
        <w:t xml:space="preserve"> iní poverení zamestnanci školy.</w:t>
      </w:r>
    </w:p>
    <w:p w:rsidR="00930C82" w:rsidRDefault="00930C82" w:rsidP="002C2267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F54BED" w:rsidRDefault="00A81310" w:rsidP="00A81310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Do 15.9. </w:t>
      </w:r>
      <w:r w:rsidR="00F54BED">
        <w:rPr>
          <w:shd w:val="clear" w:color="auto" w:fill="FFFFFF"/>
        </w:rPr>
        <w:t xml:space="preserve"> : </w:t>
      </w:r>
    </w:p>
    <w:p w:rsidR="00734622" w:rsidRDefault="00734622" w:rsidP="00F54BED">
      <w:pPr>
        <w:shd w:val="clear" w:color="auto" w:fill="FFFFFF" w:themeFill="background1"/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* NBV </w:t>
      </w:r>
      <w:proofErr w:type="spellStart"/>
      <w:r>
        <w:rPr>
          <w:shd w:val="clear" w:color="auto" w:fill="FFFFFF"/>
        </w:rPr>
        <w:t>greko</w:t>
      </w:r>
      <w:proofErr w:type="spellEnd"/>
      <w:r>
        <w:rPr>
          <w:shd w:val="clear" w:color="auto" w:fill="FFFFFF"/>
        </w:rPr>
        <w:t>. a </w:t>
      </w:r>
      <w:proofErr w:type="spellStart"/>
      <w:r>
        <w:rPr>
          <w:shd w:val="clear" w:color="auto" w:fill="FFFFFF"/>
        </w:rPr>
        <w:t>evanj</w:t>
      </w:r>
      <w:proofErr w:type="spellEnd"/>
      <w:r>
        <w:rPr>
          <w:shd w:val="clear" w:color="auto" w:fill="FFFFFF"/>
        </w:rPr>
        <w:t>. sa nerealizuje.</w:t>
      </w:r>
    </w:p>
    <w:p w:rsidR="00F54BED" w:rsidRDefault="00F54BED" w:rsidP="00F54BED">
      <w:pPr>
        <w:shd w:val="clear" w:color="auto" w:fill="FFFFFF" w:themeFill="background1"/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* Ranná ŠKD nie je v prevádzke.</w:t>
      </w:r>
    </w:p>
    <w:p w:rsidR="00F54BED" w:rsidRDefault="00F54BED" w:rsidP="00F54BED">
      <w:pPr>
        <w:shd w:val="clear" w:color="auto" w:fill="FFFFFF" w:themeFill="background1"/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* Činnosť v ŠKD končí o 16:00 hod.</w:t>
      </w:r>
    </w:p>
    <w:p w:rsidR="00F54BED" w:rsidRDefault="00F54BED" w:rsidP="00F54BED">
      <w:pPr>
        <w:shd w:val="clear" w:color="auto" w:fill="FFFFFF" w:themeFill="background1"/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* Mliečna desiata sa neposkytuje – do odvolania.</w:t>
      </w:r>
    </w:p>
    <w:p w:rsidR="00734622" w:rsidRDefault="00734622" w:rsidP="00F54BED">
      <w:pPr>
        <w:shd w:val="clear" w:color="auto" w:fill="FFFFFF" w:themeFill="background1"/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* Popoludňajšia záujmová činnosť sa nerealizuje.</w:t>
      </w:r>
    </w:p>
    <w:p w:rsidR="00A81310" w:rsidRDefault="00A81310" w:rsidP="00F54BED">
      <w:pPr>
        <w:shd w:val="clear" w:color="auto" w:fill="FFFFFF" w:themeFill="background1"/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5B6" w:rsidRDefault="00BE55B6" w:rsidP="002C2267">
      <w:pPr>
        <w:shd w:val="clear" w:color="auto" w:fill="FFFFFF" w:themeFill="background1"/>
        <w:spacing w:line="276" w:lineRule="auto"/>
        <w:rPr>
          <w:u w:val="single"/>
          <w:shd w:val="clear" w:color="auto" w:fill="FFFFFF"/>
        </w:rPr>
      </w:pPr>
    </w:p>
    <w:p w:rsidR="0071023F" w:rsidRPr="0071023F" w:rsidRDefault="00666536" w:rsidP="0071023F">
      <w:pPr>
        <w:spacing w:line="276" w:lineRule="auto"/>
        <w:rPr>
          <w:b/>
        </w:rPr>
      </w:pPr>
      <w:bookmarkStart w:id="1" w:name="_Hlk48567445"/>
      <w:r>
        <w:rPr>
          <w:b/>
        </w:rPr>
        <w:lastRenderedPageBreak/>
        <w:t>V</w:t>
      </w:r>
      <w:r w:rsidR="0071023F" w:rsidRPr="0071023F">
        <w:rPr>
          <w:b/>
        </w:rPr>
        <w:t>yššie uvedené opatrenia sa podľa epidemiologickej situácie môžu predĺžiť a odporúča sa ich dodržiavanie aj počas obdobia 16. 9. – 23. 9. 2020</w:t>
      </w:r>
      <w:bookmarkEnd w:id="1"/>
      <w:r w:rsidR="0071023F" w:rsidRPr="0071023F">
        <w:rPr>
          <w:b/>
        </w:rPr>
        <w:t>.</w:t>
      </w:r>
    </w:p>
    <w:p w:rsidR="00BE55B6" w:rsidRDefault="00BE55B6" w:rsidP="005F55AB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990B51" w:rsidRPr="00096065" w:rsidRDefault="00666536" w:rsidP="002C2267">
      <w:pPr>
        <w:pStyle w:val="Nadpis3"/>
        <w:shd w:val="clear" w:color="auto" w:fill="FFFFFF" w:themeFill="background1"/>
        <w:spacing w:before="0" w:after="0" w:line="276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Povinnosti zákonného zástupcu žiaka : </w:t>
      </w:r>
    </w:p>
    <w:p w:rsidR="00990B51" w:rsidRPr="009B2834" w:rsidRDefault="009B2834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990B51" w:rsidRPr="009B2834">
        <w:rPr>
          <w:shd w:val="clear" w:color="auto" w:fill="FFFFFF"/>
        </w:rPr>
        <w:t xml:space="preserve">Zodpovedá za dodržiavanie hygienicko-epidemiologických opatrení pri príchode žiaka do základnej školy a pri odchode žiaka zo základnej školy resp. školského klubu detí (nosenie rúšok, dodržiavanie odstupov, dezinfekcia rúk v zmysle aktuálnych </w:t>
      </w:r>
      <w:r w:rsidR="00990B51" w:rsidRPr="009B2834">
        <w:t>opatrení ÚVZ SR</w:t>
      </w:r>
      <w:r w:rsidR="00990B51" w:rsidRPr="009B2834">
        <w:rPr>
          <w:shd w:val="clear" w:color="auto" w:fill="FFFFFF"/>
        </w:rPr>
        <w:t>).</w:t>
      </w:r>
    </w:p>
    <w:p w:rsidR="00BE55B6" w:rsidRDefault="00BE55B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990B51" w:rsidRPr="009B2834" w:rsidRDefault="009B2834" w:rsidP="009B2834">
      <w:pPr>
        <w:shd w:val="clear" w:color="auto" w:fill="FFFFFF" w:themeFill="background1"/>
        <w:spacing w:line="276" w:lineRule="auto"/>
        <w:rPr>
          <w:i/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90B51" w:rsidRPr="009B2834">
        <w:rPr>
          <w:shd w:val="clear" w:color="auto" w:fill="FFFFFF"/>
        </w:rPr>
        <w:t xml:space="preserve">Dodržiava pokyny riaditeľa školy, ktoré upravujú podmienky prevádzky konkrétnej základnej školy  a školského klubu detí na školský rok 2020/2021. </w:t>
      </w:r>
    </w:p>
    <w:p w:rsidR="00BE55B6" w:rsidRDefault="00BE55B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  <w:bookmarkStart w:id="2" w:name="_Hlk48486749"/>
    </w:p>
    <w:p w:rsidR="00990B51" w:rsidRPr="009B2834" w:rsidRDefault="009B2834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90B51" w:rsidRPr="00666536">
        <w:rPr>
          <w:u w:val="single"/>
          <w:shd w:val="clear" w:color="auto" w:fill="FFFFFF"/>
        </w:rPr>
        <w:t xml:space="preserve">Predkladá pri prvom nástupe žiaka do základnej školy čestné prehlásenie (príloha č. 4) alebo po každom prerušení dochádzky žiaka do základnej školy v trvaní viac ako tri dni predkladá </w:t>
      </w:r>
      <w:r w:rsidR="00990B51" w:rsidRPr="00666536">
        <w:rPr>
          <w:bCs/>
          <w:iCs/>
          <w:u w:val="single"/>
          <w:shd w:val="clear" w:color="auto" w:fill="FFFFFF"/>
        </w:rPr>
        <w:t>písomné</w:t>
      </w:r>
      <w:r w:rsidR="00990B51" w:rsidRPr="00666536">
        <w:rPr>
          <w:u w:val="single"/>
          <w:shd w:val="clear" w:color="auto" w:fill="FFFFFF"/>
        </w:rPr>
        <w:t xml:space="preserve"> vyhlásenie o tom, že žiak neprejavuje príznaky prenosného ochorenia a nemá nariadené karanténne opatrenie  (príloha č. 5).</w:t>
      </w:r>
      <w:r w:rsidR="00990B51" w:rsidRPr="009B2834">
        <w:rPr>
          <w:shd w:val="clear" w:color="auto" w:fill="FFFFFF"/>
        </w:rPr>
        <w:t xml:space="preserve"> </w:t>
      </w:r>
    </w:p>
    <w:bookmarkEnd w:id="2"/>
    <w:p w:rsidR="00666536" w:rsidRDefault="0066653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BE55B6" w:rsidRDefault="0066653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>
        <w:rPr>
          <w:shd w:val="clear" w:color="auto" w:fill="FFFFFF"/>
        </w:rPr>
        <w:t>Zákonný zástupca z</w:t>
      </w:r>
      <w:r w:rsidRPr="00F54BED">
        <w:rPr>
          <w:shd w:val="clear" w:color="auto" w:fill="FFFFFF"/>
        </w:rPr>
        <w:t>abezpečí pre svoje dieťa každý deň dve rúška (jedno náhradné, musí mať pri sebe v prípade potreby) a papierové jednorazové vreckovky.</w:t>
      </w:r>
    </w:p>
    <w:p w:rsidR="00666536" w:rsidRDefault="0066653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990B51" w:rsidRDefault="0066653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9B2834">
        <w:rPr>
          <w:shd w:val="clear" w:color="auto" w:fill="FFFFFF"/>
        </w:rPr>
        <w:t xml:space="preserve">. </w:t>
      </w:r>
      <w:r w:rsidR="00990B51" w:rsidRPr="009B2834">
        <w:rPr>
          <w:shd w:val="clear" w:color="auto" w:fill="FFFFFF"/>
        </w:rPr>
        <w:t>V prípade, že u dieťaťa je podozrenie alebo potvrdené ochorenie na COVID-19, bezodkladne o 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666536" w:rsidRDefault="00666536" w:rsidP="009B2834">
      <w:pPr>
        <w:shd w:val="clear" w:color="auto" w:fill="FFFFFF" w:themeFill="background1"/>
        <w:spacing w:line="276" w:lineRule="auto"/>
        <w:rPr>
          <w:shd w:val="clear" w:color="auto" w:fill="FFFFFF"/>
        </w:rPr>
      </w:pPr>
    </w:p>
    <w:p w:rsidR="00990B51" w:rsidRPr="00990B51" w:rsidRDefault="00666536" w:rsidP="009B2834">
      <w:pPr>
        <w:shd w:val="clear" w:color="auto" w:fill="FFFFFF" w:themeFill="background1"/>
        <w:spacing w:line="276" w:lineRule="auto"/>
      </w:pPr>
      <w:r>
        <w:rPr>
          <w:shd w:val="clear" w:color="auto" w:fill="FFFFFF"/>
        </w:rPr>
        <w:t>6</w:t>
      </w:r>
      <w:r w:rsidR="009B2834">
        <w:rPr>
          <w:shd w:val="clear" w:color="auto" w:fill="FFFFFF"/>
        </w:rPr>
        <w:t xml:space="preserve">. </w:t>
      </w:r>
      <w:r w:rsidR="00990B51" w:rsidRPr="00990B51">
        <w:t>Pri ceste do školy sa žiaci riadia aktuálnymi opatreniami ÚVZ SR a pokynmi RÚVZ. Sprevádzajúce osoby sa vo vnútorných priestoroch školy nepohybujú s výnimkou žiakov prvého ročníka základnej školy. Žiaka môže v budove školy sprevádzať vždy len jeden zákonný zástupca.</w:t>
      </w:r>
    </w:p>
    <w:p w:rsidR="0071023F" w:rsidRDefault="0071023F" w:rsidP="002C2267">
      <w:pPr>
        <w:pStyle w:val="Nadpis3"/>
        <w:shd w:val="clear" w:color="auto" w:fill="FFFFFF" w:themeFill="background1"/>
        <w:spacing w:before="0" w:after="0" w:line="276" w:lineRule="auto"/>
        <w:rPr>
          <w:rFonts w:ascii="Times New Roman" w:hAnsi="Times New Roman" w:cs="Times New Roman"/>
          <w:color w:val="auto"/>
          <w:u w:val="single"/>
        </w:rPr>
      </w:pPr>
      <w:bookmarkStart w:id="3" w:name="_Toc48642487"/>
    </w:p>
    <w:bookmarkEnd w:id="3"/>
    <w:p w:rsidR="00990B51" w:rsidRPr="008D3131" w:rsidRDefault="003769ED" w:rsidP="00096065">
      <w:pPr>
        <w:shd w:val="clear" w:color="auto" w:fill="FFFFFF" w:themeFill="background1"/>
        <w:spacing w:line="276" w:lineRule="auto"/>
        <w:rPr>
          <w:b/>
        </w:rPr>
      </w:pPr>
      <w:r>
        <w:t>7</w:t>
      </w:r>
      <w:r w:rsidR="00096065">
        <w:t xml:space="preserve">. </w:t>
      </w:r>
      <w:r w:rsidR="00990B51" w:rsidRPr="008D3131">
        <w:rPr>
          <w:b/>
        </w:rPr>
        <w:t>Nikto s príznakmi infekcie dýchacích ciest</w:t>
      </w:r>
      <w:r w:rsidR="00990B51" w:rsidRPr="00096065">
        <w:t xml:space="preserve">, ktoré by mohli zodpovedať známym príznakom COVID-19 (zvýšená telesná teplota, kašeľ, zvracanie, kožná vyrážka, hnačky, náhla strata chuti a čuchu, iný príznak akútnej infekcie dýchacích ciest) </w:t>
      </w:r>
      <w:r w:rsidR="00990B51" w:rsidRPr="008D3131">
        <w:rPr>
          <w:b/>
        </w:rPr>
        <w:t xml:space="preserve">nesmie vstúpiť do priestorov </w:t>
      </w:r>
      <w:r w:rsidR="008D3131">
        <w:rPr>
          <w:b/>
        </w:rPr>
        <w:t>budovy školy</w:t>
      </w:r>
      <w:r w:rsidR="00990B51" w:rsidRPr="008D3131">
        <w:rPr>
          <w:b/>
        </w:rPr>
        <w:t>.</w:t>
      </w:r>
    </w:p>
    <w:p w:rsidR="00BE55B6" w:rsidRDefault="00BE55B6" w:rsidP="00096065">
      <w:pPr>
        <w:shd w:val="clear" w:color="auto" w:fill="FFFFFF" w:themeFill="background1"/>
        <w:spacing w:line="276" w:lineRule="auto"/>
      </w:pPr>
      <w:bookmarkStart w:id="4" w:name="_Hlk48487123"/>
    </w:p>
    <w:p w:rsidR="00990B51" w:rsidRPr="003769ED" w:rsidRDefault="00096065" w:rsidP="00096065">
      <w:pPr>
        <w:shd w:val="clear" w:color="auto" w:fill="FFFFFF" w:themeFill="background1"/>
        <w:spacing w:line="276" w:lineRule="auto"/>
        <w:rPr>
          <w:u w:val="single"/>
        </w:rPr>
      </w:pPr>
      <w:r>
        <w:t xml:space="preserve">2. </w:t>
      </w:r>
      <w:r w:rsidR="00990B51" w:rsidRPr="008D3131">
        <w:rPr>
          <w:b/>
        </w:rPr>
        <w:t>Ak žiak</w:t>
      </w:r>
      <w:r w:rsidR="00990B51" w:rsidRPr="00096065">
        <w:t xml:space="preserve"> v priebehu dňa vykazuje niektorý z možných príznakov COVID-19, bezodkladne si nasadí rúško a je nutné umiestniť ho do samostatnej izolačnej miestnosti a kontaktovať zákonných zástupcov, </w:t>
      </w:r>
      <w:r w:rsidR="00990B51" w:rsidRPr="003769ED">
        <w:rPr>
          <w:u w:val="single"/>
        </w:rPr>
        <w:t>ktorí ho bezodkladne vyzdvihnú</w:t>
      </w:r>
      <w:bookmarkEnd w:id="4"/>
      <w:r w:rsidR="00990B51" w:rsidRPr="003769ED">
        <w:rPr>
          <w:u w:val="single"/>
        </w:rPr>
        <w:t xml:space="preserve">. </w:t>
      </w:r>
    </w:p>
    <w:p w:rsidR="00BE55B6" w:rsidRDefault="00BE55B6" w:rsidP="00096065">
      <w:pPr>
        <w:shd w:val="clear" w:color="auto" w:fill="FFFFFF" w:themeFill="background1"/>
        <w:spacing w:line="276" w:lineRule="auto"/>
      </w:pPr>
    </w:p>
    <w:p w:rsidR="00034A90" w:rsidRPr="00990B51" w:rsidRDefault="00990B51" w:rsidP="002C2267">
      <w:pPr>
        <w:spacing w:line="276" w:lineRule="auto"/>
      </w:pPr>
      <w:r>
        <w:t>Toto usmernenie p</w:t>
      </w:r>
      <w:r w:rsidRPr="00990B51">
        <w:t>redstavuje nadstavbu platných opatrení a bude podliehať pravidelnej aktualizácii.</w:t>
      </w:r>
    </w:p>
    <w:p w:rsidR="00090608" w:rsidRDefault="00090608" w:rsidP="002C2267">
      <w:pPr>
        <w:spacing w:line="276" w:lineRule="auto"/>
        <w:ind w:firstLine="708"/>
      </w:pPr>
    </w:p>
    <w:p w:rsidR="00034A90" w:rsidRPr="00990B51" w:rsidRDefault="00034A90" w:rsidP="002C2267">
      <w:pPr>
        <w:spacing w:line="276" w:lineRule="auto"/>
        <w:ind w:firstLine="708"/>
      </w:pP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  <w:t>Mgr. Edita Oravcová</w:t>
      </w:r>
    </w:p>
    <w:p w:rsidR="00990B51" w:rsidRPr="00990B51" w:rsidRDefault="00034A90" w:rsidP="002C2267">
      <w:pPr>
        <w:spacing w:line="276" w:lineRule="auto"/>
        <w:ind w:firstLine="708"/>
      </w:pP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</w:r>
      <w:r w:rsidRPr="00990B51">
        <w:tab/>
        <w:t xml:space="preserve">   riaditeľka školy</w:t>
      </w:r>
    </w:p>
    <w:sectPr w:rsidR="00990B51" w:rsidRPr="00990B51" w:rsidSect="00E64A8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9B" w:rsidRDefault="00A4429B" w:rsidP="00913F91">
      <w:r>
        <w:separator/>
      </w:r>
    </w:p>
  </w:endnote>
  <w:endnote w:type="continuationSeparator" w:id="0">
    <w:p w:rsidR="00A4429B" w:rsidRDefault="00A4429B" w:rsidP="0091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EB" w:rsidRPr="00EF1104" w:rsidRDefault="002B33EB" w:rsidP="00EF1104">
    <w:pPr>
      <w:pStyle w:val="Pta"/>
      <w:tabs>
        <w:tab w:val="left" w:pos="5954"/>
        <w:tab w:val="left" w:pos="6096"/>
      </w:tabs>
      <w:rPr>
        <w:sz w:val="20"/>
        <w:szCs w:val="20"/>
      </w:rPr>
    </w:pPr>
    <w:r w:rsidRPr="00EF1104">
      <w:rPr>
        <w:sz w:val="20"/>
        <w:szCs w:val="20"/>
      </w:rPr>
      <w:t>Adresa: Janigova 2, 040 23 Košice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www.zsjanigova.edupage.org</w:t>
    </w:r>
  </w:p>
  <w:p w:rsidR="002B33EB" w:rsidRPr="00EF1104" w:rsidRDefault="002B33EB" w:rsidP="00EF1104">
    <w:pPr>
      <w:pStyle w:val="Pta"/>
      <w:tabs>
        <w:tab w:val="left" w:pos="5954"/>
        <w:tab w:val="left" w:pos="6096"/>
      </w:tabs>
      <w:rPr>
        <w:sz w:val="20"/>
        <w:szCs w:val="20"/>
      </w:rPr>
    </w:pPr>
    <w:r w:rsidRPr="00EF1104">
      <w:rPr>
        <w:sz w:val="20"/>
        <w:szCs w:val="20"/>
      </w:rPr>
      <w:t>IČO: 355 42 632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e-mail: zsjanigova@centrum.sk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</w:r>
  </w:p>
  <w:p w:rsidR="002B33EB" w:rsidRPr="00EF1104" w:rsidRDefault="002B33EB" w:rsidP="00EF1104">
    <w:pPr>
      <w:pStyle w:val="Pta"/>
      <w:tabs>
        <w:tab w:val="left" w:pos="5954"/>
      </w:tabs>
      <w:rPr>
        <w:sz w:val="20"/>
        <w:szCs w:val="20"/>
      </w:rPr>
    </w:pPr>
    <w:r w:rsidRPr="00EF1104">
      <w:rPr>
        <w:sz w:val="20"/>
        <w:szCs w:val="20"/>
      </w:rPr>
      <w:t>DIČ: 2021635660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Tel.: 055/64 34 277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9B" w:rsidRDefault="00A4429B" w:rsidP="00913F91">
      <w:r>
        <w:separator/>
      </w:r>
    </w:p>
  </w:footnote>
  <w:footnote w:type="continuationSeparator" w:id="0">
    <w:p w:rsidR="00A4429B" w:rsidRDefault="00A4429B" w:rsidP="0091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EB" w:rsidRPr="00892065" w:rsidRDefault="002B33EB">
    <w:pPr>
      <w:pStyle w:val="Hlavika"/>
      <w:rPr>
        <w:b/>
        <w:bCs/>
        <w:sz w:val="28"/>
        <w:szCs w:val="28"/>
      </w:rPr>
    </w:pPr>
    <w:r w:rsidRPr="00892065">
      <w:rPr>
        <w:b/>
        <w:bCs/>
        <w:sz w:val="28"/>
        <w:szCs w:val="28"/>
      </w:rPr>
      <w:t>Základná škola, Janigova 2, 040 23 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5C1F34"/>
    <w:multiLevelType w:val="hybridMultilevel"/>
    <w:tmpl w:val="6FDA83DE"/>
    <w:lvl w:ilvl="0" w:tplc="041B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3501"/>
    <w:multiLevelType w:val="hybridMultilevel"/>
    <w:tmpl w:val="979CBBAE"/>
    <w:lvl w:ilvl="0" w:tplc="18CE0F1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31FD"/>
    <w:multiLevelType w:val="hybridMultilevel"/>
    <w:tmpl w:val="7932F838"/>
    <w:lvl w:ilvl="0" w:tplc="F23ED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335BA"/>
    <w:multiLevelType w:val="hybridMultilevel"/>
    <w:tmpl w:val="D9D8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2FD5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80CB3"/>
    <w:multiLevelType w:val="hybridMultilevel"/>
    <w:tmpl w:val="C1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42731"/>
    <w:multiLevelType w:val="hybridMultilevel"/>
    <w:tmpl w:val="82FEAE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E3BED"/>
    <w:multiLevelType w:val="hybridMultilevel"/>
    <w:tmpl w:val="7BD2C182"/>
    <w:lvl w:ilvl="0" w:tplc="192E46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9A08BC"/>
    <w:multiLevelType w:val="hybridMultilevel"/>
    <w:tmpl w:val="66CADF08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A757F1"/>
    <w:multiLevelType w:val="hybridMultilevel"/>
    <w:tmpl w:val="F43E7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CA366E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319EB"/>
    <w:multiLevelType w:val="hybridMultilevel"/>
    <w:tmpl w:val="1E20F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64BE2"/>
    <w:multiLevelType w:val="hybridMultilevel"/>
    <w:tmpl w:val="F9BE9D1E"/>
    <w:lvl w:ilvl="0" w:tplc="9CB6777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2">
    <w:nsid w:val="71BE661B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D5B88"/>
    <w:multiLevelType w:val="hybridMultilevel"/>
    <w:tmpl w:val="EF0C2ABE"/>
    <w:lvl w:ilvl="0" w:tplc="917A6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B7460"/>
    <w:multiLevelType w:val="hybridMultilevel"/>
    <w:tmpl w:val="FA428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06115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4"/>
  </w:num>
  <w:num w:numId="5">
    <w:abstractNumId w:val="19"/>
  </w:num>
  <w:num w:numId="6">
    <w:abstractNumId w:val="8"/>
  </w:num>
  <w:num w:numId="7">
    <w:abstractNumId w:val="5"/>
  </w:num>
  <w:num w:numId="8">
    <w:abstractNumId w:val="27"/>
  </w:num>
  <w:num w:numId="9">
    <w:abstractNumId w:val="22"/>
  </w:num>
  <w:num w:numId="10">
    <w:abstractNumId w:val="11"/>
  </w:num>
  <w:num w:numId="11">
    <w:abstractNumId w:val="1"/>
  </w:num>
  <w:num w:numId="12">
    <w:abstractNumId w:val="18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7"/>
  </w:num>
  <w:num w:numId="18">
    <w:abstractNumId w:val="25"/>
  </w:num>
  <w:num w:numId="19">
    <w:abstractNumId w:val="20"/>
  </w:num>
  <w:num w:numId="20">
    <w:abstractNumId w:val="3"/>
  </w:num>
  <w:num w:numId="21">
    <w:abstractNumId w:val="13"/>
  </w:num>
  <w:num w:numId="22">
    <w:abstractNumId w:val="15"/>
  </w:num>
  <w:num w:numId="23">
    <w:abstractNumId w:val="26"/>
  </w:num>
  <w:num w:numId="24">
    <w:abstractNumId w:val="10"/>
  </w:num>
  <w:num w:numId="25">
    <w:abstractNumId w:val="6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764"/>
    <w:rsid w:val="00006FA3"/>
    <w:rsid w:val="00022BAB"/>
    <w:rsid w:val="00034A90"/>
    <w:rsid w:val="00044B6A"/>
    <w:rsid w:val="00056571"/>
    <w:rsid w:val="00090608"/>
    <w:rsid w:val="00096065"/>
    <w:rsid w:val="000B2058"/>
    <w:rsid w:val="000B5442"/>
    <w:rsid w:val="000C073C"/>
    <w:rsid w:val="000C4C11"/>
    <w:rsid w:val="000F67E5"/>
    <w:rsid w:val="000F76B7"/>
    <w:rsid w:val="00105711"/>
    <w:rsid w:val="00130EDF"/>
    <w:rsid w:val="00151CA2"/>
    <w:rsid w:val="00157966"/>
    <w:rsid w:val="00161910"/>
    <w:rsid w:val="0016393D"/>
    <w:rsid w:val="001737CE"/>
    <w:rsid w:val="0017495B"/>
    <w:rsid w:val="001872ED"/>
    <w:rsid w:val="001A2919"/>
    <w:rsid w:val="001B0149"/>
    <w:rsid w:val="001B0E21"/>
    <w:rsid w:val="001B5577"/>
    <w:rsid w:val="001B5A2F"/>
    <w:rsid w:val="001C08A9"/>
    <w:rsid w:val="001E4A45"/>
    <w:rsid w:val="001F61AC"/>
    <w:rsid w:val="00200801"/>
    <w:rsid w:val="00201079"/>
    <w:rsid w:val="002038F6"/>
    <w:rsid w:val="00231DD1"/>
    <w:rsid w:val="00267326"/>
    <w:rsid w:val="00273260"/>
    <w:rsid w:val="00273E0F"/>
    <w:rsid w:val="00275FCD"/>
    <w:rsid w:val="00280B1B"/>
    <w:rsid w:val="002A227F"/>
    <w:rsid w:val="002A2A47"/>
    <w:rsid w:val="002B2008"/>
    <w:rsid w:val="002B33EB"/>
    <w:rsid w:val="002C16D4"/>
    <w:rsid w:val="002C2267"/>
    <w:rsid w:val="002C3D34"/>
    <w:rsid w:val="002E7C0F"/>
    <w:rsid w:val="002F143C"/>
    <w:rsid w:val="002F45E2"/>
    <w:rsid w:val="00303F40"/>
    <w:rsid w:val="0031163D"/>
    <w:rsid w:val="003212E6"/>
    <w:rsid w:val="00323051"/>
    <w:rsid w:val="00324BB5"/>
    <w:rsid w:val="00333113"/>
    <w:rsid w:val="00333D84"/>
    <w:rsid w:val="00336A6C"/>
    <w:rsid w:val="00340CD8"/>
    <w:rsid w:val="00341EEF"/>
    <w:rsid w:val="00342573"/>
    <w:rsid w:val="0035536E"/>
    <w:rsid w:val="00370109"/>
    <w:rsid w:val="00373E7B"/>
    <w:rsid w:val="003769ED"/>
    <w:rsid w:val="00384BCD"/>
    <w:rsid w:val="003872FA"/>
    <w:rsid w:val="00396E0B"/>
    <w:rsid w:val="00397E2E"/>
    <w:rsid w:val="003A0AD8"/>
    <w:rsid w:val="003B1A18"/>
    <w:rsid w:val="003C779B"/>
    <w:rsid w:val="00406778"/>
    <w:rsid w:val="00410150"/>
    <w:rsid w:val="004401B8"/>
    <w:rsid w:val="0044336A"/>
    <w:rsid w:val="00452C6F"/>
    <w:rsid w:val="00453775"/>
    <w:rsid w:val="004651F9"/>
    <w:rsid w:val="00465834"/>
    <w:rsid w:val="004742E5"/>
    <w:rsid w:val="00476764"/>
    <w:rsid w:val="00483890"/>
    <w:rsid w:val="004858F5"/>
    <w:rsid w:val="004862BC"/>
    <w:rsid w:val="0048790E"/>
    <w:rsid w:val="00494A24"/>
    <w:rsid w:val="004A1563"/>
    <w:rsid w:val="004A585A"/>
    <w:rsid w:val="004B3C4A"/>
    <w:rsid w:val="004C673B"/>
    <w:rsid w:val="004C73FA"/>
    <w:rsid w:val="004D196E"/>
    <w:rsid w:val="004D2AA4"/>
    <w:rsid w:val="004D5810"/>
    <w:rsid w:val="004E0BBD"/>
    <w:rsid w:val="004E3882"/>
    <w:rsid w:val="004E3FE4"/>
    <w:rsid w:val="004E5B5D"/>
    <w:rsid w:val="004F3496"/>
    <w:rsid w:val="0050648B"/>
    <w:rsid w:val="00512FCB"/>
    <w:rsid w:val="0052764A"/>
    <w:rsid w:val="00541A97"/>
    <w:rsid w:val="005522D8"/>
    <w:rsid w:val="005734FC"/>
    <w:rsid w:val="005750DD"/>
    <w:rsid w:val="00577D20"/>
    <w:rsid w:val="005A25B3"/>
    <w:rsid w:val="005A4252"/>
    <w:rsid w:val="005A7721"/>
    <w:rsid w:val="005B033F"/>
    <w:rsid w:val="005B432C"/>
    <w:rsid w:val="005B5864"/>
    <w:rsid w:val="005C500D"/>
    <w:rsid w:val="005E3CDC"/>
    <w:rsid w:val="005F0153"/>
    <w:rsid w:val="005F32FD"/>
    <w:rsid w:val="005F55AB"/>
    <w:rsid w:val="00603088"/>
    <w:rsid w:val="0062269F"/>
    <w:rsid w:val="00636E02"/>
    <w:rsid w:val="00641BCC"/>
    <w:rsid w:val="00650795"/>
    <w:rsid w:val="006607D6"/>
    <w:rsid w:val="00666536"/>
    <w:rsid w:val="00672F57"/>
    <w:rsid w:val="006738A2"/>
    <w:rsid w:val="00681340"/>
    <w:rsid w:val="00693432"/>
    <w:rsid w:val="006A1466"/>
    <w:rsid w:val="006A1DEC"/>
    <w:rsid w:val="006A56C5"/>
    <w:rsid w:val="006B62A6"/>
    <w:rsid w:val="006C1C55"/>
    <w:rsid w:val="006D67AF"/>
    <w:rsid w:val="006E39DF"/>
    <w:rsid w:val="006F0293"/>
    <w:rsid w:val="00706536"/>
    <w:rsid w:val="0071023F"/>
    <w:rsid w:val="0072455B"/>
    <w:rsid w:val="00734622"/>
    <w:rsid w:val="00743CB8"/>
    <w:rsid w:val="00753286"/>
    <w:rsid w:val="007679AE"/>
    <w:rsid w:val="00773CFB"/>
    <w:rsid w:val="0079480F"/>
    <w:rsid w:val="007A385E"/>
    <w:rsid w:val="007A49EE"/>
    <w:rsid w:val="007B12B7"/>
    <w:rsid w:val="007C1F67"/>
    <w:rsid w:val="007C3B7C"/>
    <w:rsid w:val="007C69D4"/>
    <w:rsid w:val="007E602B"/>
    <w:rsid w:val="007F4447"/>
    <w:rsid w:val="007F4EA8"/>
    <w:rsid w:val="008004FC"/>
    <w:rsid w:val="008024A8"/>
    <w:rsid w:val="00806F82"/>
    <w:rsid w:val="00817FC0"/>
    <w:rsid w:val="008228E0"/>
    <w:rsid w:val="00834806"/>
    <w:rsid w:val="00845F03"/>
    <w:rsid w:val="00847E36"/>
    <w:rsid w:val="008641DD"/>
    <w:rsid w:val="008737E2"/>
    <w:rsid w:val="00892065"/>
    <w:rsid w:val="008B3A3B"/>
    <w:rsid w:val="008B458F"/>
    <w:rsid w:val="008B6807"/>
    <w:rsid w:val="008B7F73"/>
    <w:rsid w:val="008D2B8A"/>
    <w:rsid w:val="008D3131"/>
    <w:rsid w:val="008E1972"/>
    <w:rsid w:val="008E3FD4"/>
    <w:rsid w:val="008E6183"/>
    <w:rsid w:val="008F42BF"/>
    <w:rsid w:val="008F63EC"/>
    <w:rsid w:val="008F7D44"/>
    <w:rsid w:val="00913F91"/>
    <w:rsid w:val="0092664D"/>
    <w:rsid w:val="00930C82"/>
    <w:rsid w:val="0094178A"/>
    <w:rsid w:val="00951590"/>
    <w:rsid w:val="009659EE"/>
    <w:rsid w:val="00974A86"/>
    <w:rsid w:val="00977FB5"/>
    <w:rsid w:val="00981DEA"/>
    <w:rsid w:val="0099012D"/>
    <w:rsid w:val="00990B51"/>
    <w:rsid w:val="00994940"/>
    <w:rsid w:val="009961CC"/>
    <w:rsid w:val="009975C8"/>
    <w:rsid w:val="009A2D4C"/>
    <w:rsid w:val="009B2834"/>
    <w:rsid w:val="009C6224"/>
    <w:rsid w:val="009D1129"/>
    <w:rsid w:val="009E0116"/>
    <w:rsid w:val="009E4A4C"/>
    <w:rsid w:val="00A01B67"/>
    <w:rsid w:val="00A054C8"/>
    <w:rsid w:val="00A4429B"/>
    <w:rsid w:val="00A57426"/>
    <w:rsid w:val="00A60DAA"/>
    <w:rsid w:val="00A65846"/>
    <w:rsid w:val="00A71B65"/>
    <w:rsid w:val="00A81310"/>
    <w:rsid w:val="00A84D95"/>
    <w:rsid w:val="00AA2928"/>
    <w:rsid w:val="00AA6A4F"/>
    <w:rsid w:val="00AA725C"/>
    <w:rsid w:val="00AB4595"/>
    <w:rsid w:val="00AB5042"/>
    <w:rsid w:val="00AB5211"/>
    <w:rsid w:val="00AB5F2E"/>
    <w:rsid w:val="00AC0258"/>
    <w:rsid w:val="00AC0B03"/>
    <w:rsid w:val="00AC5239"/>
    <w:rsid w:val="00AF3796"/>
    <w:rsid w:val="00AF5412"/>
    <w:rsid w:val="00B0496D"/>
    <w:rsid w:val="00B12B62"/>
    <w:rsid w:val="00B22C87"/>
    <w:rsid w:val="00B235E2"/>
    <w:rsid w:val="00B36688"/>
    <w:rsid w:val="00B36C14"/>
    <w:rsid w:val="00B47B4A"/>
    <w:rsid w:val="00B5760B"/>
    <w:rsid w:val="00B66053"/>
    <w:rsid w:val="00B77639"/>
    <w:rsid w:val="00B91605"/>
    <w:rsid w:val="00BA040E"/>
    <w:rsid w:val="00BB4781"/>
    <w:rsid w:val="00BC7174"/>
    <w:rsid w:val="00BD50CF"/>
    <w:rsid w:val="00BE43D0"/>
    <w:rsid w:val="00BE55B6"/>
    <w:rsid w:val="00BF1C63"/>
    <w:rsid w:val="00BF5468"/>
    <w:rsid w:val="00C0020D"/>
    <w:rsid w:val="00C066FC"/>
    <w:rsid w:val="00C06EC8"/>
    <w:rsid w:val="00C1096C"/>
    <w:rsid w:val="00C244B2"/>
    <w:rsid w:val="00C27064"/>
    <w:rsid w:val="00C614E5"/>
    <w:rsid w:val="00C6215A"/>
    <w:rsid w:val="00C7235E"/>
    <w:rsid w:val="00C8047F"/>
    <w:rsid w:val="00C8733F"/>
    <w:rsid w:val="00C876B8"/>
    <w:rsid w:val="00C87B0F"/>
    <w:rsid w:val="00C9575F"/>
    <w:rsid w:val="00C97FAC"/>
    <w:rsid w:val="00CB3295"/>
    <w:rsid w:val="00CB3D6C"/>
    <w:rsid w:val="00CB4CE3"/>
    <w:rsid w:val="00CB5144"/>
    <w:rsid w:val="00CC1E55"/>
    <w:rsid w:val="00CD4BAF"/>
    <w:rsid w:val="00CF20B3"/>
    <w:rsid w:val="00CF3BEA"/>
    <w:rsid w:val="00CF4D6C"/>
    <w:rsid w:val="00D031F3"/>
    <w:rsid w:val="00D10B08"/>
    <w:rsid w:val="00D12B7F"/>
    <w:rsid w:val="00D17F69"/>
    <w:rsid w:val="00D20156"/>
    <w:rsid w:val="00D23AF9"/>
    <w:rsid w:val="00D41F22"/>
    <w:rsid w:val="00D43830"/>
    <w:rsid w:val="00D45D74"/>
    <w:rsid w:val="00D55910"/>
    <w:rsid w:val="00D67E0A"/>
    <w:rsid w:val="00DD0008"/>
    <w:rsid w:val="00DD3FE0"/>
    <w:rsid w:val="00DE5D1F"/>
    <w:rsid w:val="00E03ADE"/>
    <w:rsid w:val="00E17BB5"/>
    <w:rsid w:val="00E20EFA"/>
    <w:rsid w:val="00E21F7A"/>
    <w:rsid w:val="00E2541A"/>
    <w:rsid w:val="00E313ED"/>
    <w:rsid w:val="00E340FD"/>
    <w:rsid w:val="00E403F1"/>
    <w:rsid w:val="00E4286B"/>
    <w:rsid w:val="00E54A4B"/>
    <w:rsid w:val="00E56B8B"/>
    <w:rsid w:val="00E62D3E"/>
    <w:rsid w:val="00E645D4"/>
    <w:rsid w:val="00E64A89"/>
    <w:rsid w:val="00E74132"/>
    <w:rsid w:val="00E94A8C"/>
    <w:rsid w:val="00EA3BAB"/>
    <w:rsid w:val="00EC2D80"/>
    <w:rsid w:val="00EC731D"/>
    <w:rsid w:val="00ED263D"/>
    <w:rsid w:val="00EE12EB"/>
    <w:rsid w:val="00EE56BD"/>
    <w:rsid w:val="00EF1104"/>
    <w:rsid w:val="00F10DB0"/>
    <w:rsid w:val="00F24C98"/>
    <w:rsid w:val="00F418A2"/>
    <w:rsid w:val="00F4252A"/>
    <w:rsid w:val="00F44839"/>
    <w:rsid w:val="00F516A5"/>
    <w:rsid w:val="00F5387C"/>
    <w:rsid w:val="00F54BED"/>
    <w:rsid w:val="00F64D83"/>
    <w:rsid w:val="00F724DB"/>
    <w:rsid w:val="00F8189E"/>
    <w:rsid w:val="00F85A25"/>
    <w:rsid w:val="00F9030A"/>
    <w:rsid w:val="00F9731D"/>
    <w:rsid w:val="00FB3C63"/>
    <w:rsid w:val="00FC359F"/>
    <w:rsid w:val="00FC7B89"/>
    <w:rsid w:val="00FD3B77"/>
    <w:rsid w:val="00FD56C9"/>
    <w:rsid w:val="00FE4BBD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6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990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990B51"/>
    <w:pPr>
      <w:keepNext/>
      <w:keepLines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76764"/>
    <w:pPr>
      <w:suppressAutoHyphens/>
      <w:autoSpaceDE w:val="0"/>
      <w:autoSpaceDN w:val="0"/>
    </w:pPr>
    <w:rPr>
      <w:rFonts w:ascii="Courier New" w:eastAsia="Calibri" w:hAnsi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link w:val="Zkladntext"/>
    <w:uiPriority w:val="99"/>
    <w:locked/>
    <w:rsid w:val="00476764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rsid w:val="00476764"/>
    <w:pPr>
      <w:tabs>
        <w:tab w:val="center" w:pos="4536"/>
        <w:tab w:val="right" w:pos="9072"/>
      </w:tabs>
    </w:pPr>
    <w:rPr>
      <w:rFonts w:eastAsia="Calibri"/>
      <w:sz w:val="20"/>
      <w:szCs w:val="20"/>
      <w:lang w:eastAsia="cs-CZ"/>
    </w:rPr>
  </w:style>
  <w:style w:type="character" w:customStyle="1" w:styleId="HlavikaChar">
    <w:name w:val="Hlavička Char"/>
    <w:link w:val="Hlavika"/>
    <w:locked/>
    <w:rsid w:val="00476764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rsid w:val="00913F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semiHidden/>
    <w:locked/>
    <w:rsid w:val="00913F91"/>
    <w:rPr>
      <w:rFonts w:ascii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5A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575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575F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B5A2F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990B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90B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990B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990B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90B51"/>
    <w:rPr>
      <w:color w:val="0000FF" w:themeColor="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0B51"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rsid w:val="00F425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E69D-9882-4B71-A0A7-FEAE0EFC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Tunega</dc:creator>
  <cp:lastModifiedBy>Windows User</cp:lastModifiedBy>
  <cp:revision>11</cp:revision>
  <cp:lastPrinted>2017-03-30T08:00:00Z</cp:lastPrinted>
  <dcterms:created xsi:type="dcterms:W3CDTF">2017-03-31T07:14:00Z</dcterms:created>
  <dcterms:modified xsi:type="dcterms:W3CDTF">2020-08-22T19:25:00Z</dcterms:modified>
</cp:coreProperties>
</file>