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67" w:rsidRPr="00DF50D7" w:rsidRDefault="008D76BD" w:rsidP="000C3967">
      <w:pPr>
        <w:spacing w:after="0" w:line="256" w:lineRule="auto"/>
        <w:ind w:left="12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auto"/>
          <w:szCs w:val="24"/>
        </w:rPr>
        <w:t>Nr postępowania   SP31</w:t>
      </w:r>
      <w:r w:rsidR="000C3967" w:rsidRPr="00C86EAB">
        <w:rPr>
          <w:rFonts w:asciiTheme="minorHAnsi" w:eastAsia="Times New Roman" w:hAnsiTheme="minorHAnsi" w:cstheme="minorHAnsi"/>
          <w:b/>
          <w:color w:val="auto"/>
          <w:szCs w:val="24"/>
        </w:rPr>
        <w:t>.26.1.2021</w:t>
      </w:r>
      <w:r w:rsidR="000C3967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0C3967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0C3967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0C3967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263358">
        <w:rPr>
          <w:rFonts w:asciiTheme="minorHAnsi" w:eastAsia="Times New Roman" w:hAnsiTheme="minorHAnsi" w:cstheme="minorHAnsi"/>
          <w:b/>
          <w:color w:val="auto"/>
          <w:szCs w:val="24"/>
        </w:rPr>
        <w:t xml:space="preserve">           </w:t>
      </w:r>
      <w:r w:rsidR="000C3967"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 w:rsidR="000C3967" w:rsidRPr="00DF50D7">
        <w:rPr>
          <w:rFonts w:asciiTheme="minorHAnsi" w:eastAsia="Times New Roman" w:hAnsiTheme="minorHAnsi" w:cstheme="minorHAnsi"/>
          <w:b/>
          <w:color w:val="auto"/>
          <w:szCs w:val="24"/>
        </w:rPr>
        <w:t xml:space="preserve">Załącznik nr </w:t>
      </w:r>
      <w:r w:rsidR="000C3967">
        <w:rPr>
          <w:rFonts w:asciiTheme="minorHAnsi" w:eastAsia="Times New Roman" w:hAnsiTheme="minorHAnsi" w:cstheme="minorHAnsi"/>
          <w:b/>
          <w:color w:val="auto"/>
          <w:szCs w:val="24"/>
        </w:rPr>
        <w:t>3</w:t>
      </w: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b/>
          <w:color w:val="auto"/>
          <w:szCs w:val="24"/>
        </w:rPr>
        <w:t>FORMULARZ OFERTY</w:t>
      </w: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tabs>
          <w:tab w:val="left" w:leader="dot" w:pos="9072"/>
          <w:tab w:val="left" w:leader="dot" w:pos="9356"/>
        </w:tabs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Nazwa i adres Wykonawcy: ……………………………………………………………………………………………*</w:t>
      </w:r>
    </w:p>
    <w:p w:rsidR="000C3967" w:rsidRPr="00277004" w:rsidRDefault="000C3967" w:rsidP="000C3967">
      <w:pPr>
        <w:tabs>
          <w:tab w:val="left" w:leader="dot" w:pos="9072"/>
          <w:tab w:val="left" w:leader="dot" w:pos="9356"/>
        </w:tabs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7700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(w przypadku oferty wspólnej wymienić wszystkich wykonawców ze wskazaniem Pełnomocnika a poniżej wpisać jedynie jego dane)</w:t>
      </w:r>
    </w:p>
    <w:p w:rsidR="000C3967" w:rsidRPr="00DF50D7" w:rsidRDefault="000C3967" w:rsidP="000C3967">
      <w:pPr>
        <w:tabs>
          <w:tab w:val="left" w:leader="dot" w:pos="9072"/>
          <w:tab w:val="left" w:leader="dot" w:pos="9356"/>
        </w:tabs>
        <w:spacing w:before="12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Adres korespondencyjny……………………………………………………………..……*</w:t>
      </w:r>
    </w:p>
    <w:p w:rsidR="000C3967" w:rsidRPr="00DF50D7" w:rsidRDefault="000C3967" w:rsidP="000C3967">
      <w:pPr>
        <w:tabs>
          <w:tab w:val="left" w:leader="dot" w:pos="9072"/>
          <w:tab w:val="left" w:leader="dot" w:pos="93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Województwo:............................................................... ** </w:t>
      </w:r>
    </w:p>
    <w:p w:rsidR="000C3967" w:rsidRPr="00DF50D7" w:rsidRDefault="000C3967" w:rsidP="000C3967">
      <w:pPr>
        <w:tabs>
          <w:tab w:val="left" w:leader="dot" w:pos="9072"/>
          <w:tab w:val="left" w:leader="dot" w:pos="93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TEL./FAX: …………………….….…………..……………..………….………………...…</w:t>
      </w:r>
    </w:p>
    <w:p w:rsidR="000C3967" w:rsidRPr="00DF50D7" w:rsidRDefault="000C3967" w:rsidP="000C3967">
      <w:pPr>
        <w:tabs>
          <w:tab w:val="left" w:leader="dot" w:pos="9072"/>
          <w:tab w:val="left" w:leader="dot" w:pos="93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  <w:lang w:val="de-DE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REGON:……………………………………… </w:t>
      </w:r>
      <w:r w:rsidRPr="00DF50D7">
        <w:rPr>
          <w:rFonts w:asciiTheme="minorHAnsi" w:eastAsia="Times New Roman" w:hAnsiTheme="minorHAnsi" w:cstheme="minorHAnsi"/>
          <w:color w:val="auto"/>
          <w:szCs w:val="24"/>
          <w:lang w:val="de-DE"/>
        </w:rPr>
        <w:t>**</w:t>
      </w:r>
    </w:p>
    <w:p w:rsidR="000C3967" w:rsidRPr="00DF50D7" w:rsidRDefault="000C3967" w:rsidP="000C3967">
      <w:pPr>
        <w:tabs>
          <w:tab w:val="left" w:leader="dot" w:pos="9072"/>
          <w:tab w:val="left" w:leader="dot" w:pos="9356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  <w:lang w:val="de-DE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  <w:lang w:val="de-DE"/>
        </w:rPr>
        <w:t>NIP: …………………............……….………………**</w:t>
      </w:r>
    </w:p>
    <w:p w:rsidR="000C3967" w:rsidRPr="00DF50D7" w:rsidRDefault="000C3967" w:rsidP="000C3967">
      <w:pPr>
        <w:autoSpaceDE w:val="0"/>
        <w:autoSpaceDN w:val="0"/>
        <w:adjustRightInd w:val="0"/>
        <w:spacing w:after="0" w:line="360" w:lineRule="auto"/>
        <w:ind w:left="-284" w:firstLine="283"/>
        <w:jc w:val="left"/>
        <w:rPr>
          <w:rFonts w:asciiTheme="minorHAnsi" w:eastAsia="Times New Roman" w:hAnsiTheme="minorHAnsi" w:cstheme="minorHAnsi"/>
          <w:color w:val="auto"/>
          <w:szCs w:val="24"/>
          <w:lang w:val="de-DE"/>
        </w:rPr>
      </w:pPr>
      <w:proofErr w:type="spellStart"/>
      <w:r w:rsidRPr="00DF50D7">
        <w:rPr>
          <w:rFonts w:asciiTheme="minorHAnsi" w:eastAsia="Times New Roman" w:hAnsiTheme="minorHAnsi" w:cstheme="minorHAnsi"/>
          <w:color w:val="auto"/>
          <w:szCs w:val="24"/>
          <w:lang w:val="de-DE"/>
        </w:rPr>
        <w:t>Adres</w:t>
      </w:r>
      <w:proofErr w:type="spellEnd"/>
      <w:r w:rsidRPr="00DF50D7">
        <w:rPr>
          <w:rFonts w:asciiTheme="minorHAnsi" w:eastAsia="Times New Roman" w:hAnsiTheme="minorHAnsi" w:cstheme="minorHAnsi"/>
          <w:color w:val="auto"/>
          <w:szCs w:val="24"/>
          <w:lang w:val="de-DE"/>
        </w:rPr>
        <w:t xml:space="preserve"> </w:t>
      </w:r>
      <w:proofErr w:type="spellStart"/>
      <w:r w:rsidRPr="00DF50D7">
        <w:rPr>
          <w:rFonts w:asciiTheme="minorHAnsi" w:eastAsia="Times New Roman" w:hAnsiTheme="minorHAnsi" w:cstheme="minorHAnsi"/>
          <w:color w:val="auto"/>
          <w:szCs w:val="24"/>
          <w:lang w:val="de-DE"/>
        </w:rPr>
        <w:t>e-mail</w:t>
      </w:r>
      <w:proofErr w:type="spellEnd"/>
      <w:r w:rsidRPr="00DF50D7">
        <w:rPr>
          <w:rFonts w:asciiTheme="minorHAnsi" w:eastAsia="Times New Roman" w:hAnsiTheme="minorHAnsi" w:cstheme="minorHAnsi"/>
          <w:color w:val="auto"/>
          <w:szCs w:val="24"/>
          <w:lang w:val="de-DE"/>
        </w:rPr>
        <w:t xml:space="preserve"> do korespondencji:………………………..…@.................................................</w:t>
      </w:r>
    </w:p>
    <w:p w:rsidR="000C3967" w:rsidRPr="00DF50D7" w:rsidRDefault="000C3967" w:rsidP="000C3967">
      <w:pPr>
        <w:autoSpaceDE w:val="0"/>
        <w:autoSpaceDN w:val="0"/>
        <w:adjustRightInd w:val="0"/>
        <w:spacing w:after="0" w:line="240" w:lineRule="auto"/>
        <w:ind w:left="-284" w:firstLine="283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OSOBA DO KONTAKTU…..………………………………………….…………………….</w:t>
      </w:r>
    </w:p>
    <w:p w:rsidR="000C3967" w:rsidRPr="00DF50D7" w:rsidRDefault="000C3967" w:rsidP="000C3967">
      <w:pPr>
        <w:widowControl w:val="0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snapToGrid w:val="0"/>
          <w:color w:val="auto"/>
          <w:szCs w:val="24"/>
        </w:rPr>
        <w:t xml:space="preserve">* - w przypadku wykonawców zagranicznych należy podać kraj, 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** - wykonawcy zagraniczni nie wypełniają</w:t>
      </w: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składając ofertę na rzecz </w:t>
      </w:r>
      <w:r w:rsidR="008D76BD">
        <w:rPr>
          <w:rFonts w:asciiTheme="minorHAnsi" w:eastAsia="Times New Roman" w:hAnsiTheme="minorHAnsi" w:cstheme="minorHAnsi"/>
          <w:color w:val="auto"/>
          <w:szCs w:val="24"/>
        </w:rPr>
        <w:t>Szkoły Podstawowej Nr.31 z Oddziałami Integracyjnymi im. Henryka Sienkiewicza w Kielcach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 przy ul. </w:t>
      </w:r>
      <w:r w:rsidR="008D76BD">
        <w:rPr>
          <w:rFonts w:asciiTheme="minorHAnsi" w:eastAsia="Times New Roman" w:hAnsiTheme="minorHAnsi" w:cstheme="minorHAnsi"/>
          <w:color w:val="auto"/>
          <w:szCs w:val="24"/>
        </w:rPr>
        <w:t>Krzemionkowej 1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, w odpowiedzi na ogłoszenie, oferujemy realizację zamówienia na </w:t>
      </w:r>
      <w:r w:rsidRPr="00DF50D7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SUKCESYWNĄ DOSTAWĘ 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ARTYKUŁÓW</w:t>
      </w:r>
      <w:r w:rsidR="008D76BD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SPOŻYWCZYCH DO SZKOŁY PODSTAWOWEJ NR 31 PRZY UL. KRZEMIONKOWEJ 1 W KIELCACH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W ROKU 2021 </w:t>
      </w:r>
      <w:r w:rsidR="008D76BD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(WRZES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IEŃ-GRUDZIEŃ)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 zgodnie z opisem przedmiotu zamówienia sprecyzowanym specyfikacją warunków zamówienia wraz z załącznikami, </w:t>
      </w:r>
    </w:p>
    <w:p w:rsidR="000C3967" w:rsidRDefault="000C3967" w:rsidP="000C3967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284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916D54">
        <w:rPr>
          <w:rFonts w:asciiTheme="minorHAnsi" w:eastAsia="Times New Roman" w:hAnsiTheme="minorHAnsi" w:cstheme="minorHAnsi"/>
          <w:color w:val="auto"/>
          <w:szCs w:val="24"/>
        </w:rPr>
        <w:t>Oferuję realizację</w:t>
      </w:r>
      <w:r w:rsidRPr="00916D54">
        <w:rPr>
          <w:rFonts w:asciiTheme="minorHAnsi" w:eastAsia="Times New Roman" w:hAnsiTheme="minorHAnsi" w:cstheme="minorHAnsi"/>
          <w:b/>
          <w:color w:val="auto"/>
          <w:szCs w:val="24"/>
        </w:rPr>
        <w:t xml:space="preserve"> zamówienia w części  ……………… - ……………………………………………. </w:t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>..</w:t>
      </w:r>
    </w:p>
    <w:p w:rsidR="000C3967" w:rsidRPr="00326E80" w:rsidRDefault="000C3967" w:rsidP="000C3967">
      <w:pPr>
        <w:pStyle w:val="Akapitzlist"/>
        <w:tabs>
          <w:tab w:val="left" w:pos="142"/>
          <w:tab w:val="left" w:pos="284"/>
        </w:tabs>
        <w:spacing w:after="0" w:line="240" w:lineRule="auto"/>
        <w:ind w:left="284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Cs w:val="24"/>
        </w:rPr>
        <w:t xml:space="preserve">                                                                                  (nr części)               (nazwa części)                            </w:t>
      </w:r>
      <w:r>
        <w:rPr>
          <w:rFonts w:asciiTheme="minorHAnsi" w:eastAsia="Times New Roman" w:hAnsiTheme="minorHAnsi" w:cstheme="minorHAnsi"/>
          <w:b/>
          <w:color w:val="auto"/>
          <w:szCs w:val="24"/>
          <w:u w:val="single"/>
        </w:rPr>
        <w:t xml:space="preserve">za cenę </w:t>
      </w:r>
      <w:r w:rsidRPr="00DF50D7">
        <w:rPr>
          <w:rFonts w:asciiTheme="minorHAnsi" w:eastAsia="Times New Roman" w:hAnsiTheme="minorHAnsi" w:cstheme="minorHAnsi"/>
          <w:b/>
          <w:color w:val="auto"/>
          <w:szCs w:val="24"/>
        </w:rPr>
        <w:t>brutto: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 .................................. zł, słownie: ........................................................</w:t>
      </w:r>
      <w:r>
        <w:rPr>
          <w:rFonts w:asciiTheme="minorHAnsi" w:eastAsia="Times New Roman" w:hAnsiTheme="minorHAnsi" w:cstheme="minorHAnsi"/>
          <w:color w:val="auto"/>
          <w:szCs w:val="24"/>
        </w:rPr>
        <w:t>.........</w:t>
      </w:r>
    </w:p>
    <w:p w:rsidR="000C3967" w:rsidRDefault="000C3967" w:rsidP="000C3967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Oferujemy realizację przedmiotu zamówienia w terminie: </w:t>
      </w:r>
    </w:p>
    <w:p w:rsidR="000C3967" w:rsidRPr="00735302" w:rsidRDefault="000C3967" w:rsidP="000C3967">
      <w:pPr>
        <w:pStyle w:val="Akapitzlist"/>
        <w:tabs>
          <w:tab w:val="left" w:pos="142"/>
        </w:tabs>
        <w:spacing w:after="0" w:line="240" w:lineRule="auto"/>
        <w:ind w:left="284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od </w:t>
      </w:r>
      <w:r w:rsidR="008D76BD">
        <w:rPr>
          <w:rFonts w:asciiTheme="minorHAnsi" w:eastAsia="Times New Roman" w:hAnsiTheme="minorHAnsi" w:cstheme="minorHAnsi"/>
          <w:color w:val="auto"/>
          <w:szCs w:val="24"/>
        </w:rPr>
        <w:t>01.09</w:t>
      </w:r>
      <w:r>
        <w:rPr>
          <w:rFonts w:asciiTheme="minorHAnsi" w:eastAsia="Times New Roman" w:hAnsiTheme="minorHAnsi" w:cstheme="minorHAnsi"/>
          <w:color w:val="auto"/>
          <w:szCs w:val="24"/>
        </w:rPr>
        <w:t>.2021r.</w:t>
      </w:r>
      <w:r w:rsidRPr="00735302">
        <w:rPr>
          <w:rFonts w:asciiTheme="minorHAnsi" w:eastAsia="Times New Roman" w:hAnsiTheme="minorHAnsi" w:cstheme="minorHAnsi"/>
          <w:color w:val="auto"/>
          <w:szCs w:val="24"/>
        </w:rPr>
        <w:t xml:space="preserve">do 31.12.2021r. </w:t>
      </w:r>
    </w:p>
    <w:p w:rsidR="000C3967" w:rsidRDefault="000C3967" w:rsidP="000C3967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W przypadku stwierdzenia przez Zamawiającego wadliw</w:t>
      </w:r>
      <w:r>
        <w:rPr>
          <w:rFonts w:asciiTheme="minorHAnsi" w:eastAsia="Times New Roman" w:hAnsiTheme="minorHAnsi" w:cstheme="minorHAnsi"/>
          <w:color w:val="auto"/>
          <w:szCs w:val="24"/>
        </w:rPr>
        <w:t xml:space="preserve">ej partii dostarczanego towaru lub braków ilościowych, 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zobowiązujemy się do wymiany na towar wolny od wad, w ilościach zakwestionowanych przez Zamawiającego</w:t>
      </w:r>
      <w:r>
        <w:rPr>
          <w:rFonts w:asciiTheme="minorHAnsi" w:eastAsia="Times New Roman" w:hAnsiTheme="minorHAnsi" w:cstheme="minorHAnsi"/>
          <w:color w:val="auto"/>
          <w:szCs w:val="24"/>
        </w:rPr>
        <w:t xml:space="preserve"> lub dostawę brakującej ilości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Cs w:val="24"/>
        </w:rPr>
        <w:t xml:space="preserve">maksymalnie w ciągu ……. godzin od momentu zgłoszenia telefonicznego. 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Termin składania zamówienia na dostawę cząstkową do ………………………………………………….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O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ś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wiadczamy, 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ż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e powy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ż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sza cena zawiera wszystkie koszty dostawy a także rozładunku (w tym, wniesienia artykułów spożywczych do wskazanego pomieszczenia w placówce), jakie ponosi Zamawiaj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ą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cy w przypadku wyboru niniejszej oferty.</w:t>
      </w:r>
    </w:p>
    <w:p w:rsidR="000C3967" w:rsidRPr="00277004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277004">
        <w:rPr>
          <w:rFonts w:asciiTheme="minorHAnsi" w:eastAsia="Times New Roman" w:hAnsiTheme="minorHAnsi" w:cstheme="minorHAnsi"/>
          <w:color w:val="000000" w:themeColor="text1"/>
          <w:szCs w:val="24"/>
        </w:rPr>
        <w:t>Oferujemy termin realizacji zamówienia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Pr="00277004">
        <w:rPr>
          <w:rFonts w:asciiTheme="minorHAnsi" w:eastAsia="Times New Roman" w:hAnsiTheme="minorHAnsi" w:cstheme="minorHAnsi"/>
          <w:color w:val="000000" w:themeColor="text1"/>
          <w:szCs w:val="24"/>
        </w:rPr>
        <w:t>najpóźniej w następnym dniu roboczym, od dnia złożenia zamówienia przez Zamawiającego.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lastRenderedPageBreak/>
        <w:t>Oświadczamy, że te</w:t>
      </w:r>
      <w:r w:rsidR="008D76BD">
        <w:rPr>
          <w:rFonts w:asciiTheme="minorHAnsi" w:eastAsia="Times New Roman" w:hAnsiTheme="minorHAnsi" w:cstheme="minorHAnsi"/>
          <w:color w:val="auto"/>
          <w:szCs w:val="24"/>
        </w:rPr>
        <w:t>rmin płatności wynosił będzie 21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 dni od złożenia prawidłowo wystawionej faktury VAT. 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O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ś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wiadczamy, 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ż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e zapoznali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ś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my si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 xml:space="preserve">ę 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z wzorem umowy, który jest cz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ęś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ci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 xml:space="preserve">ą </w:t>
      </w:r>
      <w:r>
        <w:rPr>
          <w:rFonts w:asciiTheme="minorHAnsi" w:eastAsia="Times New Roman" w:hAnsiTheme="minorHAnsi" w:cstheme="minorHAnsi"/>
          <w:color w:val="auto"/>
          <w:szCs w:val="24"/>
        </w:rPr>
        <w:t>S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WZ i zobowi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ą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zujemy si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 xml:space="preserve">ę 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w przypadku wyboru naszej oferty do zawarcia umowy na okre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ś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lonych w nim przez Zamawiaj</w:t>
      </w:r>
      <w:r w:rsidRPr="00DF50D7">
        <w:rPr>
          <w:rFonts w:asciiTheme="minorHAnsi" w:eastAsia="TimesNewRoman" w:hAnsiTheme="minorHAnsi" w:cstheme="minorHAnsi"/>
          <w:color w:val="auto"/>
          <w:szCs w:val="24"/>
        </w:rPr>
        <w:t>ą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cego warunkach, w miejscu i terminie przez niego wyznaczonym.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Oświadczamy, że zaoferowane przez nas artykuły spożywcze spełniają wszystkie normy branżowe i posiadają dopuszczenie do obrotu na terytorium Rzeczpospolitej Polskiej.</w:t>
      </w:r>
    </w:p>
    <w:p w:rsidR="000C396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Oświadczamy, że przyznano nam certyfikat HACCP lub inny równoważny (np.  wg Normy PN-EN ISO 22000 lub Certyfikat FSSC 22000), został on wdrożony i jest aktualny na dzień składania ofert i na każde żądanie Zamawiającego przedłożymy stosowny dokument.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 xml:space="preserve">Oświadczamy, że dysponujemy samochodem, którym będzie dostarczana żywność, posiadającym decyzję Państwowego Inspektoratu Sanitarnego, stwierdzającą spełnienie warunków dot. higienicznego przewozu określonych produktów i na każde żądanie Zamawiającego przedłożymy stosowny dokument. </w:t>
      </w:r>
    </w:p>
    <w:p w:rsidR="000C3967" w:rsidRPr="00277004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277004">
        <w:rPr>
          <w:rFonts w:asciiTheme="minorHAnsi" w:eastAsia="Times New Roman" w:hAnsiTheme="minorHAnsi" w:cstheme="minorHAnsi"/>
          <w:color w:val="000000" w:themeColor="text1"/>
          <w:szCs w:val="24"/>
        </w:rPr>
        <w:t>Oświadczamy, że termin ważności (przydatności do użycia) dostarczanych w ramach realizacji zamówienia produktów spożywczych będzie z jak najdłuższym terminem przydatności do spożycia.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Oświadczamy, że zamówienie wykonam</w:t>
      </w:r>
      <w:r>
        <w:rPr>
          <w:rFonts w:asciiTheme="minorHAnsi" w:eastAsia="Times New Roman" w:hAnsiTheme="minorHAnsi" w:cstheme="minorHAnsi"/>
          <w:color w:val="auto"/>
          <w:szCs w:val="24"/>
        </w:rPr>
        <w:t>y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 siłami własnymi / przy pomocy następ</w:t>
      </w:r>
      <w:r>
        <w:rPr>
          <w:rFonts w:asciiTheme="minorHAnsi" w:eastAsia="Times New Roman" w:hAnsiTheme="minorHAnsi" w:cstheme="minorHAnsi"/>
          <w:color w:val="auto"/>
          <w:szCs w:val="24"/>
        </w:rPr>
        <w:t>ujących podwykonawców :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……………………………………………………..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60" w:line="240" w:lineRule="auto"/>
        <w:ind w:left="284" w:hanging="284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Oświadczamy, że </w:t>
      </w:r>
    </w:p>
    <w:p w:rsidR="000C3967" w:rsidRPr="00DF50D7" w:rsidRDefault="000C3967" w:rsidP="000C396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Zaliczamy się do mikro / małych / średnich***  przedsiębiorstw: TAK -  NIE***</w:t>
      </w:r>
    </w:p>
    <w:p w:rsidR="000C3967" w:rsidRPr="00DF50D7" w:rsidRDefault="000C3967" w:rsidP="000C396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Jesteśmy Wykonawcą z innych państw członkowskich Unii Europejskiej: TAK – NIE*** (podać nazwę kraju ………………………………………….)</w:t>
      </w:r>
    </w:p>
    <w:p w:rsidR="000C3967" w:rsidRPr="00DF50D7" w:rsidRDefault="000C3967" w:rsidP="000C396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Jesteśmy Wykonawcą z państw niebędących członkami Unii Europejskiej:  TAK  -  NIE *** (podać nazwę kraju ………………………………………….)</w:t>
      </w:r>
    </w:p>
    <w:p w:rsidR="000C3967" w:rsidRPr="00DF50D7" w:rsidRDefault="000C3967" w:rsidP="000C396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***</w:t>
      </w:r>
      <w:r w:rsidRPr="00DF50D7">
        <w:rPr>
          <w:rFonts w:asciiTheme="minorHAnsi" w:eastAsia="Times New Roman" w:hAnsiTheme="minorHAnsi" w:cstheme="minorHAnsi"/>
          <w:color w:val="auto"/>
          <w:szCs w:val="24"/>
        </w:rPr>
        <w:t>Dla określenia kategorii przedsiębiorstwa należy posłużyć się definicją przedstawioną przez Państwową Inspekcją Handlową:</w:t>
      </w:r>
    </w:p>
    <w:p w:rsidR="000C3967" w:rsidRPr="00DF50D7" w:rsidRDefault="000C3967" w:rsidP="000C396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Za przedsiębiorstwo uważa się podmiot prowadzący działalność gospodarczą bez względu na jego formę prawną.</w:t>
      </w:r>
    </w:p>
    <w:p w:rsidR="000C3967" w:rsidRPr="00DF50D7" w:rsidRDefault="000C3967" w:rsidP="000C396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Mikroprzedsiębiorstwo – zatrudnia mniej niż 10 pracowników, roczny obrót oraz/lub całkowity bilans roczny nie przekracza 2 mln euro</w:t>
      </w:r>
    </w:p>
    <w:p w:rsidR="000C3967" w:rsidRPr="00DF50D7" w:rsidRDefault="000C3967" w:rsidP="000C396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Małe przedsiębiorstwo – zatrudnia mniej niż 50 pracowników, roczny obrót oraz/lub całkowity bilans roczny nie przekracza 10 mln euro</w:t>
      </w:r>
    </w:p>
    <w:p w:rsidR="000C3967" w:rsidRPr="00DF50D7" w:rsidRDefault="000C3967" w:rsidP="000C396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 xml:space="preserve">Średnie przedsiębiorstwo – zatrudnia mniej niż 250 pracowników, roczny obrót nie przekracza 10 mln euro lub całkowity bilans roczny nie przekracza 43 mln euro. 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eastAsia="Calibri" w:hAnsiTheme="minorHAnsi" w:cstheme="minorHAnsi"/>
          <w:color w:val="auto"/>
          <w:szCs w:val="24"/>
        </w:rPr>
      </w:pPr>
      <w:r w:rsidRPr="00DF50D7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Oświadczamy, że wypełniliśmy obowiązki informacyjne przewidziane w art. 13 lub art. 14 </w:t>
      </w:r>
      <w:r w:rsidRPr="00DF50D7">
        <w:rPr>
          <w:rFonts w:asciiTheme="minorHAnsi" w:eastAsia="Calibri" w:hAnsiTheme="minorHAnsi" w:cstheme="minorHAnsi"/>
          <w:color w:val="auto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 w:rsidRPr="00DF50D7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wobec osób fizycznych, od których dane osobowe bezpośrednio lub pośrednio pozyskałem w celu ubiegania się o udzielenie niniejszego zamówienia publicznego.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Cs w:val="24"/>
        </w:rPr>
      </w:pPr>
      <w:r w:rsidRPr="00DF50D7">
        <w:rPr>
          <w:rFonts w:asciiTheme="minorHAnsi" w:hAnsiTheme="minorHAnsi" w:cstheme="minorHAnsi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3967" w:rsidRPr="00DF50D7" w:rsidRDefault="000C3967" w:rsidP="000C39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Oświadczamy, że niniejsza oferta została złożona na ….. kolejno ponumerowanych stronach, a jej integralną częścią są następujące załączniki:</w:t>
      </w:r>
    </w:p>
    <w:p w:rsidR="000C3967" w:rsidRPr="00DF50D7" w:rsidRDefault="000C3967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…………………………………………………………………………………………</w:t>
      </w:r>
    </w:p>
    <w:p w:rsidR="000C3967" w:rsidRPr="00DF50D7" w:rsidRDefault="000C3967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…………………………………………………………………………………………</w:t>
      </w:r>
    </w:p>
    <w:p w:rsidR="000C3967" w:rsidRPr="00DF50D7" w:rsidRDefault="000C3967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…………………………………………………………………………………………</w:t>
      </w:r>
    </w:p>
    <w:p w:rsidR="000C3967" w:rsidRDefault="000C3967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DF50D7">
        <w:rPr>
          <w:rFonts w:asciiTheme="minorHAnsi" w:eastAsia="Times New Roman" w:hAnsiTheme="minorHAnsi" w:cstheme="minorHAnsi"/>
          <w:color w:val="auto"/>
          <w:szCs w:val="24"/>
        </w:rPr>
        <w:t>…………………………………………………………………………………………</w:t>
      </w:r>
    </w:p>
    <w:p w:rsidR="008D76BD" w:rsidRDefault="008D76BD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.............................................................................................</w:t>
      </w:r>
    </w:p>
    <w:p w:rsidR="008D76BD" w:rsidRDefault="008D76BD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.............................................................................................</w:t>
      </w:r>
    </w:p>
    <w:p w:rsidR="008D76BD" w:rsidRDefault="008D76BD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.............................................................................................</w:t>
      </w:r>
    </w:p>
    <w:p w:rsidR="008D76BD" w:rsidRDefault="008D76BD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.............................................................................................</w:t>
      </w:r>
    </w:p>
    <w:p w:rsidR="008D76BD" w:rsidRDefault="008D76BD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.............................................................................................</w:t>
      </w:r>
    </w:p>
    <w:p w:rsidR="008D76BD" w:rsidRPr="00DF50D7" w:rsidRDefault="008D76BD" w:rsidP="000C396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.............................................................................................</w:t>
      </w:r>
    </w:p>
    <w:p w:rsidR="000C3967" w:rsidRPr="00DF50D7" w:rsidRDefault="000C3967" w:rsidP="000C3967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0C3967" w:rsidRPr="00DF50D7" w:rsidRDefault="000C3967" w:rsidP="000C3967">
      <w:pPr>
        <w:tabs>
          <w:tab w:val="center" w:pos="5742"/>
          <w:tab w:val="center" w:pos="8190"/>
          <w:tab w:val="center" w:pos="9069"/>
        </w:tabs>
        <w:spacing w:after="67" w:line="256" w:lineRule="auto"/>
        <w:ind w:left="0" w:firstLine="0"/>
        <w:jc w:val="right"/>
        <w:rPr>
          <w:rFonts w:asciiTheme="minorHAnsi" w:hAnsiTheme="minorHAnsi" w:cstheme="minorHAnsi"/>
          <w:szCs w:val="24"/>
        </w:rPr>
      </w:pPr>
    </w:p>
    <w:p w:rsidR="000C3967" w:rsidRPr="00277004" w:rsidRDefault="000C3967" w:rsidP="000C3967">
      <w:pPr>
        <w:spacing w:after="99" w:line="256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66954349"/>
      <w:bookmarkStart w:id="2" w:name="_Hlk66954193"/>
      <w:r w:rsidRPr="00277004">
        <w:rPr>
          <w:rFonts w:asciiTheme="minorHAnsi" w:hAnsiTheme="minorHAnsi" w:cstheme="minorHAnsi"/>
          <w:i/>
          <w:color w:val="000000" w:themeColor="text1"/>
          <w:sz w:val="20"/>
          <w:szCs w:val="20"/>
          <w:u w:val="single" w:color="000000"/>
        </w:rPr>
        <w:t>Informacja dla Wykonawcy:</w:t>
      </w:r>
    </w:p>
    <w:p w:rsidR="000C3967" w:rsidRDefault="000C3967" w:rsidP="000C3967">
      <w:pPr>
        <w:spacing w:after="109"/>
        <w:ind w:left="-5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7700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elektronicznym, podpisem zaufanym lub podpisem osobistym</w:t>
      </w:r>
      <w:bookmarkEnd w:id="1"/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. </w:t>
      </w:r>
    </w:p>
    <w:p w:rsidR="000C3967" w:rsidRPr="00277004" w:rsidRDefault="000C3967" w:rsidP="000C3967">
      <w:pPr>
        <w:spacing w:after="109"/>
        <w:ind w:left="-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77004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Dla każdej z części zamówienia, o udzielenie której ubiega się Wykonawca, należy złożyć osobny formularz ofertowy wraz z wypełnionym w odpowiedniej części załącznikiem nr 2 do SWZ.</w:t>
      </w:r>
    </w:p>
    <w:bookmarkEnd w:id="2"/>
    <w:p w:rsidR="00766221" w:rsidRDefault="00766221"/>
    <w:sectPr w:rsidR="00766221" w:rsidSect="0076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0B79"/>
    <w:multiLevelType w:val="hybridMultilevel"/>
    <w:tmpl w:val="A49ED534"/>
    <w:lvl w:ilvl="0" w:tplc="79F408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35408F6"/>
    <w:multiLevelType w:val="hybridMultilevel"/>
    <w:tmpl w:val="CC206DC0"/>
    <w:lvl w:ilvl="0" w:tplc="3900FE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C5B736D"/>
    <w:multiLevelType w:val="hybridMultilevel"/>
    <w:tmpl w:val="F3C2D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7"/>
    <w:rsid w:val="000C3967"/>
    <w:rsid w:val="00263358"/>
    <w:rsid w:val="002716CF"/>
    <w:rsid w:val="00766221"/>
    <w:rsid w:val="008D76BD"/>
    <w:rsid w:val="00B56FDF"/>
    <w:rsid w:val="00E1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669CA-FA7B-4845-92C8-74B3F21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967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0C3967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0C3967"/>
    <w:rPr>
      <w:rFonts w:ascii="Trebuchet MS" w:eastAsia="Trebuchet MS" w:hAnsi="Trebuchet MS" w:cs="Trebuchet MS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Dibelka</cp:lastModifiedBy>
  <cp:revision>2</cp:revision>
  <dcterms:created xsi:type="dcterms:W3CDTF">2021-07-14T10:40:00Z</dcterms:created>
  <dcterms:modified xsi:type="dcterms:W3CDTF">2021-07-14T10:40:00Z</dcterms:modified>
</cp:coreProperties>
</file>