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KRÓTKIE PRZEDSTAWIENIE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Jestem nauczycielem mianowanym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ęzyka francuskiego w Regionalnej Szkole Turystycznej od 22 lat. Ukończyłam Filologię Romańską na Uniwersytecie Wrocławskim w trybie dziennym. Od 1997 roku jestem tłumaczem przysięgłym języka francuskiego . W 2002 roku  ukończyłam Studia Podyplomowe w zakresie Poradnictwa Zawodowego i Przedsiębiorczości w Dolnośląskiej Szkole Wyższej Edukacji  w Instytucie Pedagogiki we Wrocławiu. Od 1997 roku posiadam uprawnienia pilota wycieczek zagranicznych kat.IV.  Uczestniczyłam w kursach podnoszących kwalifikacje zawodowe dot. kierowania i administrowania placówką oświatową,  wzbogacania warsztatu pracy nauczyciela oraz aktywnych metod pracy w szkole. W 2016 roku ukończyłam kurs Animatora Czasu Wolnego ( BT Rainbow Tours 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ramach programu EQUAL – Sudety szansa dla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łodych – byłam opiekunem grupy 15 uczniów, kształcących swoje umiejętności stanowiskowe podczas trzymiesięcznego stażu we Włoszech ( w roku  2004 ) . Również w ramach tego projektu prowadziłam zajęcia z j. włoskiego  dla uczniów przygotowujących się do wyjazdu na staż w zakresie hotelarstwa i gastronomii do Włoch. Byłam także opiekunem grupy uczniów podczas wyjazdu studyjnego do Doliny Aosty. W ramach projektu Modernizacja kształcenia zawodowego na Dolnym Śląsku w latach 2010-2015, którego celem było podniesienie umiejętności językowych, oczekiwanych na rynku pracy prowadziłam zajęcia z języka francuskiego. W roku szkolnym  2017 /2018 w ramach współpracy z biurem RAINBOW TOURS i realizacji projektu   „ Animacja czasu wolnego – wsparcie uczniów RST w kierunkach zgodnych z potrzebami pracodawców „  prowadziłam zajęcia z języka włoskiego ( 140 godzin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