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0" w:rsidRPr="003225C0" w:rsidRDefault="00185F5C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3225C0">
        <w:rPr>
          <w:rFonts w:ascii="Arial" w:hAnsi="Arial" w:cs="Arial"/>
          <w:b/>
          <w:bCs/>
          <w:sz w:val="36"/>
          <w:szCs w:val="36"/>
        </w:rPr>
        <w:t>Dzień dobry!!!</w:t>
      </w:r>
    </w:p>
    <w:p w:rsidR="00732470" w:rsidRPr="003225C0" w:rsidRDefault="00185F5C" w:rsidP="003225C0">
      <w:pPr>
        <w:pStyle w:val="Standard"/>
        <w:jc w:val="both"/>
        <w:rPr>
          <w:rFonts w:ascii="Arial" w:hAnsi="Arial" w:cs="Arial"/>
        </w:rPr>
      </w:pPr>
      <w:r w:rsidRPr="003225C0">
        <w:rPr>
          <w:rFonts w:ascii="Arial" w:hAnsi="Arial" w:cs="Arial"/>
        </w:rPr>
        <w:t>Wiecie co,  na wstępie muszę się Wam przyznać, że nie wiem jak to się stało, że już kolejny tydzień za nami? Ale do rzeczy.</w:t>
      </w:r>
    </w:p>
    <w:p w:rsidR="00732470" w:rsidRPr="003225C0" w:rsidRDefault="00185F5C" w:rsidP="003225C0">
      <w:pPr>
        <w:pStyle w:val="Standard"/>
        <w:jc w:val="both"/>
        <w:rPr>
          <w:rFonts w:ascii="Arial" w:hAnsi="Arial" w:cs="Arial"/>
        </w:rPr>
      </w:pPr>
      <w:r w:rsidRPr="003225C0">
        <w:rPr>
          <w:rFonts w:ascii="Arial" w:hAnsi="Arial" w:cs="Arial"/>
        </w:rPr>
        <w:t xml:space="preserve">Pewnie zastanawiacie się o kim dziś będzie </w:t>
      </w:r>
      <w:r w:rsidRPr="003225C0">
        <w:rPr>
          <w:rFonts w:ascii="Arial" w:hAnsi="Arial" w:cs="Arial"/>
        </w:rPr>
        <w:t>mowa? Kto jeszcze w obecnym czasie może być uznany za bohatera?</w:t>
      </w:r>
    </w:p>
    <w:p w:rsidR="00732470" w:rsidRPr="003225C0" w:rsidRDefault="00185F5C" w:rsidP="003225C0">
      <w:pPr>
        <w:pStyle w:val="Standard"/>
        <w:jc w:val="both"/>
        <w:rPr>
          <w:rFonts w:ascii="Arial" w:hAnsi="Arial" w:cs="Arial"/>
        </w:rPr>
      </w:pPr>
      <w:r w:rsidRPr="003225C0">
        <w:rPr>
          <w:rFonts w:ascii="Arial" w:hAnsi="Arial" w:cs="Arial"/>
        </w:rPr>
        <w:t>Choć wyda się to może niektórym dziwne, ale takimi bohaterami są sprzedawcy, kurierzy, kierowcy czy listonosze. Wiecie dlaczego? Ponieważ każdego dnia, niezależnie nie tylko od pogody, ale obe</w:t>
      </w:r>
      <w:r w:rsidRPr="003225C0">
        <w:rPr>
          <w:rFonts w:ascii="Arial" w:hAnsi="Arial" w:cs="Arial"/>
        </w:rPr>
        <w:t xml:space="preserve">cnie przede wszystkim niezależnie od tego, że świat opanował </w:t>
      </w:r>
      <w:proofErr w:type="spellStart"/>
      <w:r w:rsidRPr="003225C0">
        <w:rPr>
          <w:rFonts w:ascii="Arial" w:hAnsi="Arial" w:cs="Arial"/>
        </w:rPr>
        <w:t>koronawirus</w:t>
      </w:r>
      <w:proofErr w:type="spellEnd"/>
      <w:r w:rsidRPr="003225C0">
        <w:rPr>
          <w:rFonts w:ascii="Arial" w:hAnsi="Arial" w:cs="Arial"/>
        </w:rPr>
        <w:t xml:space="preserve"> służą oni nam wszystkim. Dlatego dziś chciałabym Wam zaproponować piosenkę o listonoszu oraz zabawną kreskówka z pocztą w tle.</w:t>
      </w:r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6" w:history="1"/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7" w:history="1">
        <w:r w:rsidR="00185F5C" w:rsidRPr="003225C0">
          <w:rPr>
            <w:rFonts w:ascii="Arial" w:hAnsi="Arial" w:cs="Arial"/>
          </w:rPr>
          <w:t>https://www.youtube.com/watch?v=GoNNQZvdnbc</w:t>
        </w:r>
      </w:hyperlink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8" w:history="1">
        <w:r w:rsidR="00185F5C" w:rsidRPr="003225C0">
          <w:rPr>
            <w:rFonts w:ascii="Arial" w:hAnsi="Arial" w:cs="Arial"/>
          </w:rPr>
          <w:t>https://www.youtube.com/watch?v=LzF4w2HrOzA</w:t>
        </w:r>
      </w:hyperlink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185F5C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 w:rsidRPr="003225C0">
        <w:rPr>
          <w:rFonts w:ascii="Arial" w:hAnsi="Arial" w:cs="Arial"/>
          <w:b/>
          <w:bCs/>
          <w:sz w:val="40"/>
          <w:szCs w:val="40"/>
        </w:rPr>
        <w:t xml:space="preserve">A teraz chciałabym Wam powiedzieć po </w:t>
      </w:r>
      <w:r w:rsidRPr="003225C0">
        <w:rPr>
          <w:rFonts w:ascii="Arial" w:hAnsi="Arial" w:cs="Arial"/>
          <w:b/>
          <w:bCs/>
          <w:sz w:val="40"/>
          <w:szCs w:val="40"/>
        </w:rPr>
        <w:t>co to wszystko.</w:t>
      </w:r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185F5C" w:rsidP="003225C0">
      <w:pPr>
        <w:pStyle w:val="Standard"/>
        <w:jc w:val="both"/>
        <w:rPr>
          <w:rFonts w:ascii="Arial" w:hAnsi="Arial" w:cs="Arial"/>
        </w:rPr>
      </w:pPr>
      <w:r w:rsidRPr="003225C0">
        <w:rPr>
          <w:rFonts w:ascii="Arial" w:hAnsi="Arial" w:cs="Arial"/>
        </w:rPr>
        <w:t xml:space="preserve">Pewnie większość z Was już słyszała o bardzo fajnej akcji pana Roberta Końca, która polega na przygotowywaniu </w:t>
      </w:r>
      <w:proofErr w:type="spellStart"/>
      <w:r w:rsidRPr="003225C0">
        <w:rPr>
          <w:rFonts w:ascii="Arial" w:hAnsi="Arial" w:cs="Arial"/>
        </w:rPr>
        <w:t>banerów</w:t>
      </w:r>
      <w:proofErr w:type="spellEnd"/>
      <w:r w:rsidRPr="003225C0">
        <w:rPr>
          <w:rFonts w:ascii="Arial" w:hAnsi="Arial" w:cs="Arial"/>
        </w:rPr>
        <w:t>, plakatów, rysunków, jako podziękowań dla tych wszystkich, o których mówiliśmy sobie w tym tygodniu. Pomyślałam sobie, że</w:t>
      </w:r>
      <w:r w:rsidRPr="003225C0">
        <w:rPr>
          <w:rFonts w:ascii="Arial" w:hAnsi="Arial" w:cs="Arial"/>
        </w:rPr>
        <w:t xml:space="preserve"> fajnie by było, gdyby i nasza szkoła  się w to  włączyła. O szczegółach akcji i jej rozmachu dowiecie się z poniższych linków:</w:t>
      </w:r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9" w:history="1"/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10" w:history="1">
        <w:r w:rsidR="00185F5C" w:rsidRPr="003225C0">
          <w:rPr>
            <w:rFonts w:ascii="Arial" w:hAnsi="Arial" w:cs="Arial"/>
          </w:rPr>
          <w:t>http://kcynia.info/kcyniadziekuje-zrob-baner-i-powies-go-wspieramy-pracujacych/</w:t>
        </w:r>
      </w:hyperlink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11" w:history="1">
        <w:r w:rsidR="00185F5C" w:rsidRPr="003225C0">
          <w:rPr>
            <w:rFonts w:ascii="Arial" w:hAnsi="Arial" w:cs="Arial"/>
          </w:rPr>
          <w:t>http://kcynia.info/99123-2/</w:t>
        </w:r>
      </w:hyperlink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12" w:history="1">
        <w:r w:rsidR="00185F5C" w:rsidRPr="003225C0">
          <w:rPr>
            <w:rFonts w:ascii="Arial" w:hAnsi="Arial" w:cs="Arial"/>
          </w:rPr>
          <w:t>http://kcynia.info/kcyniadziekuje-w-teleexpressie-i-ddtvn-pogodnitvn/</w:t>
        </w:r>
      </w:hyperlink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  <w:hyperlink r:id="rId13" w:history="1">
        <w:r w:rsidR="00185F5C" w:rsidRPr="003225C0">
          <w:rPr>
            <w:rFonts w:ascii="Arial" w:hAnsi="Arial" w:cs="Arial"/>
          </w:rPr>
          <w:t>http://kcynia.info/uczn</w:t>
        </w:r>
        <w:r w:rsidR="00185F5C" w:rsidRPr="003225C0">
          <w:rPr>
            <w:rFonts w:ascii="Arial" w:hAnsi="Arial" w:cs="Arial"/>
          </w:rPr>
          <w:t>iowie-klasy-iiia-wykonali-banery-i-wywiesili-na-swoich-ogrodzeniach/</w:t>
        </w:r>
      </w:hyperlink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185F5C">
      <w:pPr>
        <w:pStyle w:val="Standard"/>
        <w:rPr>
          <w:rFonts w:ascii="Arial" w:hAnsi="Arial" w:cs="Arial"/>
        </w:rPr>
      </w:pPr>
      <w:r w:rsidRPr="003225C0">
        <w:rPr>
          <w:rFonts w:ascii="Arial" w:hAnsi="Arial" w:cs="Arial"/>
        </w:rPr>
        <w:t xml:space="preserve">Ja sama z moją córką wzięłam również udział w tej akcji i chcę Wam powiedzieć, że praca nad </w:t>
      </w:r>
      <w:proofErr w:type="spellStart"/>
      <w:r w:rsidRPr="003225C0">
        <w:rPr>
          <w:rFonts w:ascii="Arial" w:hAnsi="Arial" w:cs="Arial"/>
        </w:rPr>
        <w:t>banerem</w:t>
      </w:r>
      <w:proofErr w:type="spellEnd"/>
      <w:r w:rsidRPr="003225C0">
        <w:rPr>
          <w:rFonts w:ascii="Arial" w:hAnsi="Arial" w:cs="Arial"/>
        </w:rPr>
        <w:t xml:space="preserve"> była dla nas fajnym, a przy tym bardzo pożytecznie spędzonym czasem!</w:t>
      </w:r>
    </w:p>
    <w:p w:rsidR="00732470" w:rsidRPr="003225C0" w:rsidRDefault="00185F5C">
      <w:pPr>
        <w:pStyle w:val="Standard"/>
        <w:rPr>
          <w:rFonts w:ascii="Arial" w:hAnsi="Arial" w:cs="Arial"/>
        </w:rPr>
      </w:pPr>
      <w:r w:rsidRPr="003225C0">
        <w:rPr>
          <w:rFonts w:ascii="Arial" w:hAnsi="Arial" w:cs="Arial"/>
        </w:rPr>
        <w:t xml:space="preserve">Zobaczcie jak </w:t>
      </w:r>
      <w:r w:rsidRPr="003225C0">
        <w:rPr>
          <w:rFonts w:ascii="Arial" w:hAnsi="Arial" w:cs="Arial"/>
        </w:rPr>
        <w:t>nam poszło:)</w:t>
      </w:r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185F5C">
      <w:pPr>
        <w:pStyle w:val="Standard"/>
        <w:rPr>
          <w:rFonts w:ascii="Arial" w:hAnsi="Arial" w:cs="Arial"/>
        </w:rPr>
      </w:pPr>
      <w:r w:rsidRPr="003225C0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55760" cy="304164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5760" cy="3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rPr>
          <w:rFonts w:ascii="Arial" w:hAnsi="Arial" w:cs="Arial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185F5C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3225C0">
        <w:rPr>
          <w:rFonts w:ascii="Arial" w:hAnsi="Arial" w:cs="Arial"/>
          <w:b/>
          <w:bCs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74880</wp:posOffset>
            </wp:positionH>
            <wp:positionV relativeFrom="paragraph">
              <wp:posOffset>-45720</wp:posOffset>
            </wp:positionV>
            <wp:extent cx="3047400" cy="406260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7400" cy="40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5C0">
        <w:rPr>
          <w:rFonts w:ascii="Arial" w:hAnsi="Arial" w:cs="Arial"/>
          <w:b/>
          <w:bCs/>
          <w:noProof/>
          <w:sz w:val="30"/>
          <w:szCs w:val="30"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3501359</wp:posOffset>
            </wp:positionH>
            <wp:positionV relativeFrom="paragraph">
              <wp:posOffset>-15120</wp:posOffset>
            </wp:positionV>
            <wp:extent cx="2998440" cy="3997439"/>
            <wp:effectExtent l="0" t="0" r="0" b="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440" cy="399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732470" w:rsidP="003225C0">
      <w:pPr>
        <w:pStyle w:val="Standard"/>
        <w:rPr>
          <w:rFonts w:ascii="Arial" w:hAnsi="Arial" w:cs="Arial"/>
          <w:b/>
          <w:bCs/>
          <w:sz w:val="30"/>
          <w:szCs w:val="30"/>
        </w:rPr>
      </w:pPr>
    </w:p>
    <w:p w:rsidR="00732470" w:rsidRPr="003225C0" w:rsidRDefault="00185F5C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 w:rsidRPr="003225C0">
        <w:rPr>
          <w:rFonts w:ascii="Arial" w:hAnsi="Arial" w:cs="Arial"/>
          <w:b/>
          <w:bCs/>
          <w:sz w:val="40"/>
          <w:szCs w:val="40"/>
        </w:rPr>
        <w:t>Zachęcam, więc Was do przyłączenia się do akcji</w:t>
      </w:r>
    </w:p>
    <w:p w:rsidR="00732470" w:rsidRPr="003225C0" w:rsidRDefault="00185F5C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 w:rsidRPr="003225C0">
        <w:rPr>
          <w:rFonts w:ascii="Arial" w:hAnsi="Arial" w:cs="Arial"/>
          <w:b/>
          <w:bCs/>
          <w:sz w:val="40"/>
          <w:szCs w:val="40"/>
        </w:rPr>
        <w:t># Kcynia Dziękuje</w:t>
      </w: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732470" w:rsidRPr="003225C0" w:rsidRDefault="00185F5C">
      <w:pPr>
        <w:pStyle w:val="Standard"/>
        <w:rPr>
          <w:rFonts w:ascii="Arial" w:hAnsi="Arial" w:cs="Arial"/>
          <w:sz w:val="26"/>
          <w:szCs w:val="26"/>
        </w:rPr>
      </w:pPr>
      <w:r w:rsidRPr="003225C0">
        <w:rPr>
          <w:rFonts w:ascii="Arial" w:hAnsi="Arial" w:cs="Arial"/>
          <w:sz w:val="26"/>
          <w:szCs w:val="26"/>
        </w:rPr>
        <w:t>Swoje prace możecie wykonać wspólnie ze starszym rodzeństwem, czy rodzicami. Potem Wasi rodzice na przykład</w:t>
      </w:r>
      <w:r w:rsidRPr="003225C0">
        <w:rPr>
          <w:rFonts w:ascii="Arial" w:hAnsi="Arial" w:cs="Arial"/>
          <w:sz w:val="26"/>
          <w:szCs w:val="26"/>
        </w:rPr>
        <w:t xml:space="preserve"> mogą zawiesić je w </w:t>
      </w:r>
      <w:proofErr w:type="spellStart"/>
      <w:r w:rsidRPr="003225C0">
        <w:rPr>
          <w:rFonts w:ascii="Arial" w:hAnsi="Arial" w:cs="Arial"/>
          <w:sz w:val="26"/>
          <w:szCs w:val="26"/>
        </w:rPr>
        <w:t>Kcyni</w:t>
      </w:r>
      <w:proofErr w:type="spellEnd"/>
      <w:r w:rsidRPr="003225C0">
        <w:rPr>
          <w:rFonts w:ascii="Arial" w:hAnsi="Arial" w:cs="Arial"/>
          <w:sz w:val="26"/>
          <w:szCs w:val="26"/>
        </w:rPr>
        <w:t xml:space="preserve"> lub na płocie czy w oknie waszego domu. Możecie też Wasze </w:t>
      </w:r>
      <w:proofErr w:type="spellStart"/>
      <w:r w:rsidRPr="003225C0">
        <w:rPr>
          <w:rFonts w:ascii="Arial" w:hAnsi="Arial" w:cs="Arial"/>
          <w:sz w:val="26"/>
          <w:szCs w:val="26"/>
        </w:rPr>
        <w:t>banery</w:t>
      </w:r>
      <w:proofErr w:type="spellEnd"/>
      <w:r w:rsidRPr="003225C0">
        <w:rPr>
          <w:rFonts w:ascii="Arial" w:hAnsi="Arial" w:cs="Arial"/>
          <w:sz w:val="26"/>
          <w:szCs w:val="26"/>
        </w:rPr>
        <w:t xml:space="preserve"> dostarczyć do sklepu p. Czerwińskich do końca przyszłego tygodnia, czyli do 30 kwietnia, a ja odbiorę je i zawieszę w </w:t>
      </w:r>
      <w:proofErr w:type="spellStart"/>
      <w:r w:rsidRPr="003225C0">
        <w:rPr>
          <w:rFonts w:ascii="Arial" w:hAnsi="Arial" w:cs="Arial"/>
          <w:sz w:val="26"/>
          <w:szCs w:val="26"/>
        </w:rPr>
        <w:t>Kcyni</w:t>
      </w:r>
      <w:proofErr w:type="spellEnd"/>
      <w:r w:rsidRPr="003225C0">
        <w:rPr>
          <w:rFonts w:ascii="Arial" w:hAnsi="Arial" w:cs="Arial"/>
          <w:sz w:val="26"/>
          <w:szCs w:val="26"/>
        </w:rPr>
        <w:t>.</w:t>
      </w:r>
    </w:p>
    <w:p w:rsidR="00732470" w:rsidRPr="003225C0" w:rsidRDefault="00185F5C">
      <w:pPr>
        <w:pStyle w:val="Standard"/>
        <w:rPr>
          <w:rFonts w:ascii="Arial" w:hAnsi="Arial" w:cs="Arial"/>
          <w:sz w:val="26"/>
          <w:szCs w:val="26"/>
        </w:rPr>
      </w:pPr>
      <w:r w:rsidRPr="003225C0">
        <w:rPr>
          <w:rFonts w:ascii="Arial" w:hAnsi="Arial" w:cs="Arial"/>
          <w:sz w:val="26"/>
          <w:szCs w:val="26"/>
        </w:rPr>
        <w:t>(zrobicie jak będziecie uważali za stos</w:t>
      </w:r>
      <w:r w:rsidRPr="003225C0">
        <w:rPr>
          <w:rFonts w:ascii="Arial" w:hAnsi="Arial" w:cs="Arial"/>
          <w:sz w:val="26"/>
          <w:szCs w:val="26"/>
        </w:rPr>
        <w:t>owne).</w:t>
      </w:r>
    </w:p>
    <w:p w:rsidR="003225C0" w:rsidRDefault="003225C0" w:rsidP="003225C0">
      <w:pPr>
        <w:pStyle w:val="Standard"/>
        <w:rPr>
          <w:rFonts w:ascii="Arial" w:hAnsi="Arial" w:cs="Arial"/>
          <w:b/>
          <w:bCs/>
          <w:sz w:val="32"/>
          <w:szCs w:val="32"/>
        </w:rPr>
      </w:pPr>
    </w:p>
    <w:p w:rsidR="00732470" w:rsidRPr="003225C0" w:rsidRDefault="00185F5C" w:rsidP="003225C0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3225C0">
        <w:rPr>
          <w:rFonts w:ascii="Arial" w:hAnsi="Arial" w:cs="Arial"/>
          <w:b/>
          <w:bCs/>
          <w:sz w:val="32"/>
          <w:szCs w:val="32"/>
        </w:rPr>
        <w:t>Liczę na Was i wiem, że się nie zawiodę. Zatem do dzieła!!!</w:t>
      </w: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:rsidR="00732470" w:rsidRPr="003225C0" w:rsidRDefault="00732470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732470" w:rsidRPr="003225C0" w:rsidSect="007324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5C" w:rsidRDefault="00185F5C" w:rsidP="00732470">
      <w:r>
        <w:separator/>
      </w:r>
    </w:p>
  </w:endnote>
  <w:endnote w:type="continuationSeparator" w:id="0">
    <w:p w:rsidR="00185F5C" w:rsidRDefault="00185F5C" w:rsidP="0073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5C" w:rsidRDefault="00185F5C" w:rsidP="00732470">
      <w:r w:rsidRPr="00732470">
        <w:rPr>
          <w:color w:val="000000"/>
        </w:rPr>
        <w:separator/>
      </w:r>
    </w:p>
  </w:footnote>
  <w:footnote w:type="continuationSeparator" w:id="0">
    <w:p w:rsidR="00185F5C" w:rsidRDefault="00185F5C" w:rsidP="00732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2470"/>
    <w:rsid w:val="00185F5C"/>
    <w:rsid w:val="003225C0"/>
    <w:rsid w:val="0073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2470"/>
  </w:style>
  <w:style w:type="paragraph" w:customStyle="1" w:styleId="Heading">
    <w:name w:val="Heading"/>
    <w:basedOn w:val="Standard"/>
    <w:next w:val="Textbody"/>
    <w:rsid w:val="007324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32470"/>
    <w:pPr>
      <w:spacing w:after="140" w:line="288" w:lineRule="auto"/>
    </w:pPr>
  </w:style>
  <w:style w:type="paragraph" w:styleId="Lista">
    <w:name w:val="List"/>
    <w:basedOn w:val="Textbody"/>
    <w:rsid w:val="00732470"/>
  </w:style>
  <w:style w:type="paragraph" w:customStyle="1" w:styleId="Caption">
    <w:name w:val="Caption"/>
    <w:basedOn w:val="Standard"/>
    <w:rsid w:val="007324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2470"/>
    <w:pPr>
      <w:suppressLineNumbers/>
    </w:pPr>
  </w:style>
  <w:style w:type="character" w:customStyle="1" w:styleId="Internetlink">
    <w:name w:val="Internet link"/>
    <w:rsid w:val="007324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F4w2HrOzA" TargetMode="External"/><Relationship Id="rId13" Type="http://schemas.openxmlformats.org/officeDocument/2006/relationships/hyperlink" Target="http://kcynia.info/uczniowie-klasy-iiia-wykonali-banery-i-wywiesili-na-swoich-ogrodzeniac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NNQZvdnbc" TargetMode="External"/><Relationship Id="rId12" Type="http://schemas.openxmlformats.org/officeDocument/2006/relationships/hyperlink" Target="http://kcynia.info/kcyniadziekuje-w-teleexpressie-i-ddtvn-pogodnitv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F4w2HrOzA" TargetMode="External"/><Relationship Id="rId11" Type="http://schemas.openxmlformats.org/officeDocument/2006/relationships/hyperlink" Target="http://kcynia.info/99123-2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://kcynia.info/kcyniadziekuje-zrob-baner-i-powies-go-wspieramy-pracujacy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ynia.info/kcyniadziekuje-zrob-baner-i-powies-go-wspieramy-pracujacych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2020-04-23T20:23:00Z</dcterms:created>
  <dcterms:modified xsi:type="dcterms:W3CDTF">2020-04-24T13:53:00Z</dcterms:modified>
</cp:coreProperties>
</file>