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4D610B" w:rsidRDefault="006C1612" w:rsidP="00FB3EED">
      <w:pPr>
        <w:jc w:val="center"/>
        <w:rPr>
          <w:rFonts w:ascii="Verdana" w:hAnsi="Verdana"/>
          <w:b/>
          <w:sz w:val="20"/>
          <w:szCs w:val="20"/>
        </w:rPr>
      </w:pPr>
      <w:r w:rsidRPr="000873BA">
        <w:rPr>
          <w:rFonts w:ascii="Verdana" w:hAnsi="Verdana"/>
          <w:b/>
          <w:sz w:val="20"/>
          <w:szCs w:val="20"/>
        </w:rPr>
        <w:t>Informácia o </w:t>
      </w:r>
      <w:r w:rsidRPr="004D610B">
        <w:rPr>
          <w:rFonts w:ascii="Verdana" w:hAnsi="Verdana"/>
          <w:b/>
          <w:sz w:val="20"/>
          <w:szCs w:val="20"/>
        </w:rPr>
        <w:t>spracúvaní osobných údajov</w:t>
      </w:r>
    </w:p>
    <w:p w:rsidR="00FB3EED" w:rsidRPr="000873BA" w:rsidRDefault="00FB3EED" w:rsidP="00FB3EED">
      <w:pPr>
        <w:jc w:val="center"/>
        <w:rPr>
          <w:rFonts w:ascii="Verdana" w:hAnsi="Verdana"/>
          <w:b/>
          <w:sz w:val="20"/>
          <w:szCs w:val="20"/>
        </w:rPr>
      </w:pPr>
      <w:r w:rsidRPr="004D610B">
        <w:rPr>
          <w:rFonts w:ascii="Verdana" w:hAnsi="Verdana"/>
          <w:b/>
          <w:sz w:val="20"/>
          <w:szCs w:val="20"/>
        </w:rPr>
        <w:t xml:space="preserve">Pre informačný systém: IS </w:t>
      </w:r>
      <w:r w:rsidR="00E01807" w:rsidRPr="004D610B">
        <w:rPr>
          <w:rFonts w:ascii="Verdana" w:hAnsi="Verdana"/>
          <w:b/>
          <w:sz w:val="20"/>
          <w:szCs w:val="20"/>
        </w:rPr>
        <w:t>správa registratúry</w:t>
      </w:r>
    </w:p>
    <w:p w:rsidR="00C47612" w:rsidRPr="000873BA" w:rsidRDefault="00640FE7" w:rsidP="00FB3EED">
      <w:pPr>
        <w:jc w:val="both"/>
        <w:rPr>
          <w:rFonts w:ascii="Verdana" w:hAnsi="Verdana"/>
          <w:b/>
          <w:sz w:val="20"/>
          <w:szCs w:val="20"/>
        </w:rPr>
      </w:pPr>
      <w:r w:rsidRPr="000873BA">
        <w:rPr>
          <w:rFonts w:ascii="Verdana" w:hAnsi="Verdana"/>
          <w:b/>
          <w:sz w:val="20"/>
          <w:szCs w:val="20"/>
        </w:rPr>
        <w:t>Informácia o spracúvaní osobných údajov dotknutých osôb</w:t>
      </w:r>
      <w:r w:rsidR="00CB6582" w:rsidRPr="000873BA">
        <w:rPr>
          <w:rFonts w:ascii="Verdana" w:hAnsi="Verdana"/>
          <w:b/>
          <w:sz w:val="20"/>
          <w:szCs w:val="20"/>
        </w:rPr>
        <w:t xml:space="preserve"> podľa </w:t>
      </w:r>
      <w:r w:rsidR="001A4A1B" w:rsidRPr="000873BA">
        <w:rPr>
          <w:rFonts w:ascii="Verdana" w:hAnsi="Verdana"/>
          <w:b/>
          <w:sz w:val="20"/>
          <w:szCs w:val="20"/>
        </w:rPr>
        <w:t xml:space="preserve">§19 </w:t>
      </w:r>
      <w:r w:rsidR="00A115C8" w:rsidRPr="000873BA">
        <w:rPr>
          <w:rFonts w:ascii="Verdana" w:hAnsi="Verdana"/>
          <w:b/>
          <w:sz w:val="20"/>
          <w:szCs w:val="20"/>
        </w:rPr>
        <w:t xml:space="preserve">a §20 </w:t>
      </w:r>
      <w:r w:rsidR="001A4A1B" w:rsidRPr="000873BA">
        <w:rPr>
          <w:rFonts w:ascii="Verdana" w:hAnsi="Verdana"/>
          <w:b/>
          <w:sz w:val="20"/>
          <w:szCs w:val="20"/>
        </w:rPr>
        <w:t xml:space="preserve">Zákona č.18/2018Z.z. o ochrane osobných údajov </w:t>
      </w:r>
      <w:r w:rsidR="00523A9A" w:rsidRPr="000873BA">
        <w:rPr>
          <w:rFonts w:ascii="Verdana" w:hAnsi="Verdana"/>
          <w:b/>
          <w:sz w:val="20"/>
          <w:szCs w:val="20"/>
        </w:rPr>
        <w:t xml:space="preserve">a o zmene a doplnení niektorých zákonov </w:t>
      </w:r>
      <w:r w:rsidR="001A4A1B" w:rsidRPr="000873BA">
        <w:rPr>
          <w:rFonts w:ascii="Verdana" w:hAnsi="Verdana"/>
          <w:b/>
          <w:sz w:val="20"/>
          <w:szCs w:val="20"/>
        </w:rPr>
        <w:t>(ďalej len „zákon“) a čl. 13</w:t>
      </w:r>
      <w:r w:rsidR="00A115C8" w:rsidRPr="000873BA">
        <w:rPr>
          <w:rFonts w:ascii="Verdana" w:hAnsi="Verdana"/>
          <w:b/>
          <w:sz w:val="20"/>
          <w:szCs w:val="20"/>
        </w:rPr>
        <w:t xml:space="preserve"> a 14</w:t>
      </w:r>
      <w:r w:rsidR="001A4A1B" w:rsidRPr="000873BA">
        <w:rPr>
          <w:rFonts w:ascii="Verdana" w:hAnsi="Verdana"/>
          <w:b/>
          <w:sz w:val="20"/>
          <w:szCs w:val="20"/>
        </w:rPr>
        <w:t xml:space="preserve"> </w:t>
      </w:r>
      <w:r w:rsidR="00523A9A" w:rsidRPr="000873BA">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0873BA" w:rsidRDefault="00002BBB" w:rsidP="00002BBB">
      <w:pPr>
        <w:jc w:val="both"/>
        <w:rPr>
          <w:rFonts w:ascii="Verdana" w:hAnsi="Verdana"/>
          <w:sz w:val="20"/>
          <w:szCs w:val="20"/>
        </w:rPr>
      </w:pPr>
      <w:r w:rsidRPr="000873B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0873BA" w:rsidRDefault="005D200D" w:rsidP="007A7BC9">
      <w:pPr>
        <w:jc w:val="both"/>
        <w:rPr>
          <w:rFonts w:ascii="Verdana" w:hAnsi="Verdana"/>
          <w:b/>
          <w:sz w:val="20"/>
          <w:szCs w:val="20"/>
        </w:rPr>
      </w:pPr>
      <w:r w:rsidRPr="000873BA">
        <w:rPr>
          <w:rFonts w:ascii="Verdana" w:hAnsi="Verdana"/>
          <w:b/>
          <w:sz w:val="20"/>
          <w:szCs w:val="20"/>
        </w:rPr>
        <w:t>Identifikačné a kontaktné údaje:</w:t>
      </w:r>
    </w:p>
    <w:p w:rsidR="005D200D" w:rsidRPr="000873BA" w:rsidRDefault="0082556E" w:rsidP="007A7BC9">
      <w:pPr>
        <w:jc w:val="both"/>
        <w:rPr>
          <w:rFonts w:ascii="Verdana" w:hAnsi="Verdana"/>
          <w:sz w:val="20"/>
          <w:szCs w:val="20"/>
        </w:rPr>
      </w:pPr>
      <w:r w:rsidRPr="000873BA">
        <w:rPr>
          <w:rFonts w:ascii="Verdana" w:hAnsi="Verdana"/>
          <w:sz w:val="20"/>
          <w:szCs w:val="20"/>
        </w:rPr>
        <w:t>Prevádzkovateľ</w:t>
      </w:r>
      <w:r w:rsidR="000D0716" w:rsidRPr="000873BA">
        <w:rPr>
          <w:rFonts w:ascii="Verdana" w:hAnsi="Verdana"/>
          <w:sz w:val="20"/>
          <w:szCs w:val="20"/>
        </w:rPr>
        <w:t xml:space="preserve">om spracúvajúcim Vaše osobné údaje je </w:t>
      </w:r>
      <w:r w:rsidR="004D610B">
        <w:rPr>
          <w:rFonts w:ascii="Verdana" w:hAnsi="Verdana"/>
          <w:sz w:val="20"/>
          <w:szCs w:val="20"/>
        </w:rPr>
        <w:t xml:space="preserve">Základná škola </w:t>
      </w:r>
      <w:proofErr w:type="spellStart"/>
      <w:r w:rsidR="004D610B">
        <w:rPr>
          <w:rFonts w:ascii="Verdana" w:hAnsi="Verdana"/>
          <w:sz w:val="20"/>
          <w:szCs w:val="20"/>
        </w:rPr>
        <w:t>Fándlyho</w:t>
      </w:r>
      <w:proofErr w:type="spellEnd"/>
      <w:r w:rsidR="004D610B">
        <w:rPr>
          <w:rFonts w:ascii="Verdana" w:hAnsi="Verdana"/>
          <w:sz w:val="20"/>
          <w:szCs w:val="20"/>
        </w:rPr>
        <w:t xml:space="preserve"> 11, 902 01 Pezinok, IČO 360 622 01</w:t>
      </w:r>
    </w:p>
    <w:p w:rsidR="0082556E" w:rsidRPr="000873BA" w:rsidRDefault="0082556E" w:rsidP="007A7BC9">
      <w:pPr>
        <w:jc w:val="both"/>
        <w:rPr>
          <w:rFonts w:ascii="Verdana" w:hAnsi="Verdana"/>
          <w:b/>
          <w:sz w:val="20"/>
          <w:szCs w:val="20"/>
        </w:rPr>
      </w:pPr>
      <w:r w:rsidRPr="000873BA">
        <w:rPr>
          <w:rFonts w:ascii="Verdana" w:hAnsi="Verdana"/>
          <w:b/>
          <w:sz w:val="20"/>
          <w:szCs w:val="20"/>
        </w:rPr>
        <w:t>Kontaktné údaje zodpovednej osoby</w:t>
      </w:r>
      <w:r w:rsidR="002A05C9" w:rsidRPr="000873BA">
        <w:rPr>
          <w:rFonts w:ascii="Verdana" w:hAnsi="Verdana"/>
          <w:b/>
          <w:sz w:val="20"/>
          <w:szCs w:val="20"/>
        </w:rPr>
        <w:t xml:space="preserve"> pre dohľad nad spracúvaním osobných údajov</w:t>
      </w:r>
      <w:r w:rsidRPr="000873BA">
        <w:rPr>
          <w:rFonts w:ascii="Verdana" w:hAnsi="Verdana"/>
          <w:b/>
          <w:sz w:val="20"/>
          <w:szCs w:val="20"/>
        </w:rPr>
        <w:t>:</w:t>
      </w:r>
    </w:p>
    <w:p w:rsidR="00F53C70" w:rsidRPr="000873BA" w:rsidRDefault="004D610B" w:rsidP="007A7BC9">
      <w:pPr>
        <w:jc w:val="both"/>
        <w:rPr>
          <w:rFonts w:ascii="Verdana" w:hAnsi="Verdana"/>
          <w:sz w:val="20"/>
          <w:szCs w:val="20"/>
        </w:rPr>
      </w:pPr>
      <w:r w:rsidRPr="00E23BC2">
        <w:rPr>
          <w:rFonts w:ascii="Verdana" w:hAnsi="Verdana"/>
          <w:sz w:val="20"/>
          <w:szCs w:val="20"/>
        </w:rPr>
        <w:t xml:space="preserve">Ing. Dominik </w:t>
      </w:r>
      <w:proofErr w:type="spellStart"/>
      <w:r w:rsidRPr="00E23BC2">
        <w:rPr>
          <w:rFonts w:ascii="Verdana" w:hAnsi="Verdana"/>
          <w:sz w:val="20"/>
          <w:szCs w:val="20"/>
        </w:rPr>
        <w:t>Bartko</w:t>
      </w:r>
      <w:proofErr w:type="spellEnd"/>
      <w:r w:rsidRPr="00E23BC2">
        <w:rPr>
          <w:rFonts w:ascii="Verdana" w:hAnsi="Verdana"/>
          <w:sz w:val="20"/>
          <w:szCs w:val="20"/>
        </w:rPr>
        <w:t xml:space="preserve">, </w:t>
      </w:r>
      <w:hyperlink r:id="rId5" w:history="1">
        <w:r w:rsidRPr="00E23BC2">
          <w:rPr>
            <w:rStyle w:val="Hypertextovprepojenie"/>
            <w:rFonts w:ascii="Verdana" w:hAnsi="Verdana"/>
            <w:sz w:val="20"/>
            <w:szCs w:val="20"/>
          </w:rPr>
          <w:t>dpo3@proenergy.sk</w:t>
        </w:r>
      </w:hyperlink>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Účel spracúvania osobných údajov a právny základ spracúvania</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Účelom spracúvania osobných údajov je: správa registratúry a správy komunikácie prevádzkovateľa s orgánmi verejnej moci</w:t>
      </w:r>
    </w:p>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 xml:space="preserve">Osobné údaje sa spracúvajú na základe: zákona č. 395/2002 Z. z. o archívoch a registratúrach a o doplnení niektorých zákonov v znení neskorších predpisov a zákona č. 305/2013 </w:t>
      </w:r>
      <w:proofErr w:type="spellStart"/>
      <w:r w:rsidRPr="000873BA">
        <w:rPr>
          <w:rFonts w:ascii="Verdana" w:hAnsi="Verdana"/>
          <w:sz w:val="20"/>
          <w:szCs w:val="20"/>
        </w:rPr>
        <w:t>Z.z</w:t>
      </w:r>
      <w:proofErr w:type="spellEnd"/>
      <w:r w:rsidRPr="000873BA">
        <w:rPr>
          <w:rFonts w:ascii="Verdana" w:hAnsi="Verdana"/>
          <w:sz w:val="20"/>
          <w:szCs w:val="20"/>
        </w:rPr>
        <w:t>. v znení neskorších predpisov.</w:t>
      </w:r>
    </w:p>
    <w:p w:rsidR="007A7BC9" w:rsidRPr="000873BA" w:rsidRDefault="007A7BC9" w:rsidP="007A7BC9">
      <w:pPr>
        <w:pStyle w:val="Odsekzoznamu"/>
        <w:ind w:left="426"/>
        <w:jc w:val="both"/>
        <w:rPr>
          <w:rFonts w:ascii="Verdana" w:hAnsi="Verdana"/>
          <w:b/>
          <w:sz w:val="20"/>
          <w:szCs w:val="20"/>
        </w:rPr>
      </w:pPr>
      <w:r w:rsidRPr="000873BA">
        <w:rPr>
          <w:rFonts w:ascii="Verdana" w:hAnsi="Verdana"/>
          <w:b/>
          <w:sz w:val="20"/>
          <w:szCs w:val="20"/>
        </w:rPr>
        <w:t>Oprávnené záujmy prevádzkovateľa, alebo tretej strany</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Spracúvanie osobných údajov za účelom oprávnených záujmov prevádzkovateľa, alebo tretej strany sa nevykonáva.</w:t>
      </w:r>
    </w:p>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spracúvaných osobných údajov dotknutých osôb</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Dotknuté osoby, o ktorých sa osobné údaje spracúvajú sú: odosielatelia a prijímatelia korešpondencie</w:t>
      </w:r>
    </w:p>
    <w:p w:rsidR="007A7BC9" w:rsidRPr="000873BA" w:rsidRDefault="007A7BC9" w:rsidP="007A7BC9">
      <w:pPr>
        <w:pStyle w:val="Odsekzoznamu"/>
        <w:ind w:left="426"/>
        <w:jc w:val="both"/>
        <w:rPr>
          <w:rFonts w:ascii="Verdana" w:hAnsi="Verdana"/>
          <w:b/>
          <w:sz w:val="20"/>
          <w:szCs w:val="20"/>
        </w:rPr>
      </w:pPr>
      <w:r w:rsidRPr="000873BA">
        <w:rPr>
          <w:rFonts w:ascii="Verdana" w:hAnsi="Verdana"/>
          <w:sz w:val="20"/>
          <w:szCs w:val="20"/>
        </w:rPr>
        <w:t xml:space="preserve">Rozsah spracúvaných osobných údajov: titul, meno, priezvisko, podpis, adresa, e-mailová adresa, telefónne číslo, rozsah komunikácie podľa zákona č. 305/2013 </w:t>
      </w:r>
      <w:proofErr w:type="spellStart"/>
      <w:r w:rsidRPr="000873BA">
        <w:rPr>
          <w:rFonts w:ascii="Verdana" w:hAnsi="Verdana"/>
          <w:sz w:val="20"/>
          <w:szCs w:val="20"/>
        </w:rPr>
        <w:t>Z.z</w:t>
      </w:r>
      <w:proofErr w:type="spellEnd"/>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príjemcov, kategórie príjemcov</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7A7BC9" w:rsidRPr="000873BA" w:rsidRDefault="007A7BC9" w:rsidP="007A7BC9">
      <w:pPr>
        <w:pStyle w:val="Odsekzoznamu"/>
        <w:ind w:left="426"/>
        <w:jc w:val="both"/>
        <w:rPr>
          <w:rFonts w:ascii="Verdana" w:hAnsi="Verdana"/>
          <w:sz w:val="20"/>
          <w:szCs w:val="20"/>
        </w:rPr>
      </w:pPr>
    </w:p>
    <w:tbl>
      <w:tblPr>
        <w:tblW w:w="9146" w:type="dxa"/>
        <w:tblBorders>
          <w:top w:val="nil"/>
          <w:left w:val="nil"/>
          <w:bottom w:val="nil"/>
          <w:right w:val="nil"/>
        </w:tblBorders>
        <w:tblLayout w:type="fixed"/>
        <w:tblLook w:val="0000" w:firstRow="0" w:lastRow="0" w:firstColumn="0" w:lastColumn="0" w:noHBand="0" w:noVBand="0"/>
      </w:tblPr>
      <w:tblGrid>
        <w:gridCol w:w="4573"/>
        <w:gridCol w:w="4573"/>
      </w:tblGrid>
      <w:tr w:rsidR="007A7BC9" w:rsidRPr="000873BA" w:rsidTr="004D610B">
        <w:trPr>
          <w:trHeight w:val="209"/>
        </w:trPr>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Ministerstvo vnútra Slovenskej republiky </w:t>
            </w:r>
          </w:p>
        </w:tc>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Zákon č. 395/2002 Z. z. o archívoch a registratúrach a o doplnení niektorých zákonov v znení neskorších predpisov </w:t>
            </w:r>
          </w:p>
        </w:tc>
      </w:tr>
      <w:tr w:rsidR="007A7BC9" w:rsidRPr="000873BA" w:rsidTr="004D610B">
        <w:trPr>
          <w:trHeight w:val="207"/>
        </w:trPr>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iný oprávnený subjekt </w:t>
            </w:r>
          </w:p>
        </w:tc>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všeobecne záväzný právny predpis v podľa § 13 ods. 1 písm. c) zákona č. 18/2018 Z. z. o ochrane osobných údajov a o zmene a doplnení niektorých zákonov </w:t>
            </w:r>
          </w:p>
        </w:tc>
      </w:tr>
    </w:tbl>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So súhlasom dotknutej osoby, alebo na jeho/jej príkaz môžu byť osobné údaje poskytnuté ďalším príjemcom.</w:t>
      </w:r>
    </w:p>
    <w:p w:rsidR="0082556E"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Prenos osobných údajov do tretej krajiny / medzinárodnej organizácii</w:t>
      </w:r>
    </w:p>
    <w:p w:rsidR="00C1094C" w:rsidRPr="000873BA" w:rsidRDefault="00AD156D" w:rsidP="00FB3EED">
      <w:pPr>
        <w:pStyle w:val="Odsekzoznamu"/>
        <w:ind w:left="426"/>
        <w:jc w:val="both"/>
        <w:rPr>
          <w:rFonts w:ascii="Verdana" w:hAnsi="Verdana"/>
          <w:sz w:val="20"/>
          <w:szCs w:val="20"/>
        </w:rPr>
      </w:pPr>
      <w:r w:rsidRPr="000873BA">
        <w:rPr>
          <w:rFonts w:ascii="Verdana" w:hAnsi="Verdana"/>
          <w:sz w:val="20"/>
          <w:szCs w:val="20"/>
        </w:rPr>
        <w:t>Prenos do tretích krajín, alebo medzinárodných organizácií sa nevykonáva.</w:t>
      </w:r>
    </w:p>
    <w:p w:rsidR="00C000A5" w:rsidRPr="000873BA" w:rsidRDefault="00C000A5" w:rsidP="000873BA">
      <w:pPr>
        <w:pStyle w:val="Odsekzoznamu"/>
        <w:numPr>
          <w:ilvl w:val="0"/>
          <w:numId w:val="1"/>
        </w:numPr>
        <w:ind w:left="426"/>
        <w:jc w:val="both"/>
        <w:rPr>
          <w:rFonts w:ascii="Verdana" w:hAnsi="Verdana"/>
          <w:b/>
          <w:sz w:val="20"/>
          <w:szCs w:val="20"/>
        </w:rPr>
      </w:pPr>
      <w:r w:rsidRPr="000873BA">
        <w:rPr>
          <w:rFonts w:ascii="Verdana" w:hAnsi="Verdana"/>
          <w:b/>
          <w:sz w:val="20"/>
          <w:szCs w:val="20"/>
        </w:rPr>
        <w:t>Osobné údaje v rozsahu Identifikácia zdroja, z ktorého boli osobné údaje získané</w:t>
      </w:r>
    </w:p>
    <w:p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 xml:space="preserve">Priamo od dotknutej osoby, alebo jej zákonného zástupcu </w:t>
      </w:r>
    </w:p>
    <w:p w:rsidR="00C1094C" w:rsidRPr="00C54DA5"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Doba uchovávan</w:t>
      </w:r>
      <w:r w:rsidRPr="00C54DA5">
        <w:rPr>
          <w:rFonts w:ascii="Verdana" w:hAnsi="Verdana"/>
          <w:b/>
          <w:sz w:val="20"/>
          <w:szCs w:val="20"/>
        </w:rPr>
        <w:t>ia osobných údajov</w:t>
      </w:r>
    </w:p>
    <w:p w:rsidR="00C1094C" w:rsidRPr="000873BA" w:rsidRDefault="006A21F7" w:rsidP="00FB3EED">
      <w:pPr>
        <w:pStyle w:val="Odsekzoznamu"/>
        <w:ind w:left="426"/>
        <w:jc w:val="both"/>
        <w:rPr>
          <w:rFonts w:ascii="Verdana" w:hAnsi="Verdana"/>
          <w:sz w:val="20"/>
          <w:szCs w:val="20"/>
        </w:rPr>
      </w:pPr>
      <w:r w:rsidRPr="00C54DA5">
        <w:rPr>
          <w:rFonts w:ascii="Verdana" w:hAnsi="Verdana"/>
          <w:sz w:val="20"/>
          <w:szCs w:val="20"/>
        </w:rPr>
        <w:t>Prevádzkovateľ spracú</w:t>
      </w:r>
      <w:r w:rsidR="00DC1732" w:rsidRPr="00C54DA5">
        <w:rPr>
          <w:rFonts w:ascii="Verdana" w:hAnsi="Verdana"/>
          <w:sz w:val="20"/>
          <w:szCs w:val="20"/>
        </w:rPr>
        <w:t>va osobné údaje po dobu nevyhnutnú</w:t>
      </w:r>
      <w:r w:rsidR="001A4ABC" w:rsidRPr="00C54DA5">
        <w:rPr>
          <w:rFonts w:ascii="Verdana" w:hAnsi="Verdana"/>
          <w:sz w:val="20"/>
          <w:szCs w:val="20"/>
        </w:rPr>
        <w:t xml:space="preserve"> na splnenie účelu</w:t>
      </w:r>
      <w:r w:rsidR="00DC1732" w:rsidRPr="00C54DA5">
        <w:rPr>
          <w:rFonts w:ascii="Verdana" w:hAnsi="Verdana"/>
          <w:sz w:val="20"/>
          <w:szCs w:val="20"/>
        </w:rPr>
        <w:t>, n</w:t>
      </w:r>
      <w:r w:rsidR="008C69C4" w:rsidRPr="00C54DA5">
        <w:rPr>
          <w:rFonts w:ascii="Verdana" w:hAnsi="Verdana"/>
          <w:sz w:val="20"/>
          <w:szCs w:val="20"/>
        </w:rPr>
        <w:t xml:space="preserve">ajviac však po dobu </w:t>
      </w:r>
      <w:r w:rsidR="001E16F7" w:rsidRPr="00C54DA5">
        <w:rPr>
          <w:rFonts w:ascii="Verdana" w:hAnsi="Verdana"/>
          <w:sz w:val="20"/>
          <w:szCs w:val="20"/>
        </w:rPr>
        <w:t>10 rokov.</w:t>
      </w:r>
    </w:p>
    <w:p w:rsidR="00C000A5" w:rsidRPr="000873BA" w:rsidRDefault="00C000A5" w:rsidP="00C000A5">
      <w:pPr>
        <w:pStyle w:val="Odsekzoznamu"/>
        <w:numPr>
          <w:ilvl w:val="0"/>
          <w:numId w:val="1"/>
        </w:numPr>
        <w:ind w:left="426"/>
        <w:jc w:val="both"/>
        <w:rPr>
          <w:rFonts w:ascii="Verdana" w:hAnsi="Verdana"/>
          <w:b/>
          <w:sz w:val="20"/>
          <w:szCs w:val="20"/>
        </w:rPr>
      </w:pPr>
      <w:r w:rsidRPr="000873BA">
        <w:rPr>
          <w:rFonts w:ascii="Verdana" w:hAnsi="Verdana"/>
          <w:b/>
          <w:sz w:val="20"/>
          <w:szCs w:val="20"/>
        </w:rPr>
        <w:t>Profilovanie</w:t>
      </w:r>
    </w:p>
    <w:p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Prevádzkovateľ nespracúva osobné údaje profilovaním, ani obdobným spôsobom založenom na automatizovanom individuálnom rozhodovaní.</w:t>
      </w: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Práva dotknutej osoby</w:t>
      </w:r>
    </w:p>
    <w:p w:rsidR="00BB6BE2" w:rsidRPr="000873BA" w:rsidRDefault="00BB6BE2" w:rsidP="00BB6BE2">
      <w:pPr>
        <w:ind w:left="426"/>
        <w:jc w:val="both"/>
        <w:rPr>
          <w:rFonts w:ascii="Verdana" w:hAnsi="Verdana"/>
          <w:sz w:val="20"/>
          <w:szCs w:val="20"/>
        </w:rPr>
      </w:pPr>
      <w:r w:rsidRPr="000873B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C54DA5" w:rsidRPr="00F27D5C">
          <w:rPr>
            <w:rStyle w:val="Hypertextovprepojenie"/>
            <w:rFonts w:ascii="Verdana" w:hAnsi="Verdana"/>
            <w:sz w:val="20"/>
            <w:szCs w:val="20"/>
          </w:rPr>
          <w:t>sekretariat@zsfandlyho.sk</w:t>
        </w:r>
      </w:hyperlink>
      <w:r w:rsidR="00C54DA5">
        <w:rPr>
          <w:rFonts w:ascii="Verdana" w:hAnsi="Verdana"/>
          <w:sz w:val="20"/>
          <w:szCs w:val="20"/>
        </w:rPr>
        <w:t xml:space="preserve"> </w:t>
      </w:r>
      <w:bookmarkStart w:id="0" w:name="_GoBack"/>
      <w:bookmarkEnd w:id="0"/>
      <w:r w:rsidRPr="000873BA">
        <w:rPr>
          <w:rFonts w:ascii="Verdana" w:hAnsi="Verdana"/>
          <w:sz w:val="20"/>
          <w:szCs w:val="20"/>
        </w:rPr>
        <w:t xml:space="preserve"> , alebo písomne na adresu prevádzkovateľa.</w:t>
      </w: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Povinnosť poskytnutia osobných údajov</w:t>
      </w:r>
    </w:p>
    <w:p w:rsidR="00640FE7" w:rsidRPr="000873BA" w:rsidRDefault="007C69C6" w:rsidP="000873BA">
      <w:pPr>
        <w:pStyle w:val="Odsekzoznamu"/>
        <w:ind w:left="360"/>
        <w:jc w:val="both"/>
        <w:rPr>
          <w:rFonts w:ascii="Verdana" w:hAnsi="Verdana"/>
          <w:sz w:val="20"/>
          <w:szCs w:val="20"/>
        </w:rPr>
      </w:pPr>
      <w:r w:rsidRPr="000873BA">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sectPr w:rsidR="00640FE7" w:rsidRPr="0008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873BA"/>
    <w:rsid w:val="000C2937"/>
    <w:rsid w:val="000D0716"/>
    <w:rsid w:val="000F0C0F"/>
    <w:rsid w:val="00156FB9"/>
    <w:rsid w:val="00182FEF"/>
    <w:rsid w:val="0019138B"/>
    <w:rsid w:val="001A234A"/>
    <w:rsid w:val="001A4A1B"/>
    <w:rsid w:val="001A4ABC"/>
    <w:rsid w:val="001E16F7"/>
    <w:rsid w:val="00251E6F"/>
    <w:rsid w:val="00252764"/>
    <w:rsid w:val="002A05C9"/>
    <w:rsid w:val="00300792"/>
    <w:rsid w:val="0032116C"/>
    <w:rsid w:val="0033382B"/>
    <w:rsid w:val="0035427E"/>
    <w:rsid w:val="00371CE2"/>
    <w:rsid w:val="003823B6"/>
    <w:rsid w:val="003A7417"/>
    <w:rsid w:val="00424046"/>
    <w:rsid w:val="00483AEF"/>
    <w:rsid w:val="004A175B"/>
    <w:rsid w:val="004D113F"/>
    <w:rsid w:val="004D610B"/>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1CB2"/>
    <w:rsid w:val="00682AC5"/>
    <w:rsid w:val="00684198"/>
    <w:rsid w:val="006A21F7"/>
    <w:rsid w:val="006C1612"/>
    <w:rsid w:val="007038CE"/>
    <w:rsid w:val="007460D6"/>
    <w:rsid w:val="00747E1E"/>
    <w:rsid w:val="00762D73"/>
    <w:rsid w:val="00795883"/>
    <w:rsid w:val="007A7BC9"/>
    <w:rsid w:val="007C69C6"/>
    <w:rsid w:val="007E2EFC"/>
    <w:rsid w:val="0080082C"/>
    <w:rsid w:val="0082556E"/>
    <w:rsid w:val="00872ECF"/>
    <w:rsid w:val="00896947"/>
    <w:rsid w:val="008A2173"/>
    <w:rsid w:val="008B5FB2"/>
    <w:rsid w:val="008C69C4"/>
    <w:rsid w:val="008D7373"/>
    <w:rsid w:val="00924951"/>
    <w:rsid w:val="0095212F"/>
    <w:rsid w:val="0097748A"/>
    <w:rsid w:val="009B43E1"/>
    <w:rsid w:val="009D571C"/>
    <w:rsid w:val="00A115C8"/>
    <w:rsid w:val="00A42099"/>
    <w:rsid w:val="00A44CBB"/>
    <w:rsid w:val="00A83026"/>
    <w:rsid w:val="00A97837"/>
    <w:rsid w:val="00AD156D"/>
    <w:rsid w:val="00B1759A"/>
    <w:rsid w:val="00B3480E"/>
    <w:rsid w:val="00BA3068"/>
    <w:rsid w:val="00BB6BE2"/>
    <w:rsid w:val="00BD1CB8"/>
    <w:rsid w:val="00BF56C7"/>
    <w:rsid w:val="00C000A5"/>
    <w:rsid w:val="00C1094C"/>
    <w:rsid w:val="00C24290"/>
    <w:rsid w:val="00C42024"/>
    <w:rsid w:val="00C47612"/>
    <w:rsid w:val="00C47B88"/>
    <w:rsid w:val="00C51927"/>
    <w:rsid w:val="00C54DA5"/>
    <w:rsid w:val="00C97433"/>
    <w:rsid w:val="00CB6582"/>
    <w:rsid w:val="00D31B3D"/>
    <w:rsid w:val="00DC1732"/>
    <w:rsid w:val="00E01807"/>
    <w:rsid w:val="00E1003B"/>
    <w:rsid w:val="00EA18EE"/>
    <w:rsid w:val="00F207FA"/>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B1B3"/>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4D610B"/>
    <w:rPr>
      <w:color w:val="0563C1" w:themeColor="hyperlink"/>
      <w:u w:val="single"/>
    </w:rPr>
  </w:style>
  <w:style w:type="character" w:styleId="Nevyrieenzmienka">
    <w:name w:val="Unresolved Mention"/>
    <w:basedOn w:val="Predvolenpsmoodseku"/>
    <w:uiPriority w:val="99"/>
    <w:semiHidden/>
    <w:unhideWhenUsed/>
    <w:rsid w:val="00C54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fandlyho.sk" TargetMode="External"/><Relationship Id="rId5" Type="http://schemas.openxmlformats.org/officeDocument/2006/relationships/hyperlink" Target="mailto:dpo3@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661</Words>
  <Characters>3773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Proenergy, s. r. o.</cp:lastModifiedBy>
  <cp:revision>20</cp:revision>
  <dcterms:created xsi:type="dcterms:W3CDTF">2018-03-09T14:37:00Z</dcterms:created>
  <dcterms:modified xsi:type="dcterms:W3CDTF">2019-09-30T08:02:00Z</dcterms:modified>
</cp:coreProperties>
</file>